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2EA03" w14:textId="77777777" w:rsidR="00655633" w:rsidRDefault="00655633">
      <w:pPr>
        <w:jc w:val="center"/>
        <w:rPr>
          <w:rFonts w:ascii="宋体" w:eastAsia="宋体" w:hAnsi="宋体" w:cs="宋体"/>
          <w:sz w:val="28"/>
          <w:szCs w:val="28"/>
        </w:rPr>
      </w:pPr>
    </w:p>
    <w:p w14:paraId="2E5867F5" w14:textId="77777777" w:rsidR="00655633" w:rsidRDefault="00655633">
      <w:pPr>
        <w:jc w:val="center"/>
        <w:rPr>
          <w:rFonts w:ascii="宋体" w:eastAsia="宋体" w:hAnsi="宋体" w:cs="宋体"/>
          <w:sz w:val="48"/>
          <w:szCs w:val="48"/>
        </w:rPr>
      </w:pPr>
    </w:p>
    <w:p w14:paraId="1098E704" w14:textId="77777777" w:rsidR="00655633" w:rsidRDefault="00655633">
      <w:pPr>
        <w:jc w:val="center"/>
        <w:rPr>
          <w:rFonts w:ascii="宋体" w:eastAsia="宋体" w:hAnsi="宋体" w:cs="宋体"/>
          <w:sz w:val="48"/>
          <w:szCs w:val="48"/>
        </w:rPr>
      </w:pPr>
    </w:p>
    <w:p w14:paraId="54E34318" w14:textId="77777777" w:rsidR="00655633" w:rsidRDefault="00655633">
      <w:pPr>
        <w:jc w:val="center"/>
        <w:rPr>
          <w:rFonts w:ascii="宋体" w:eastAsia="宋体" w:hAnsi="宋体" w:cs="宋体"/>
          <w:sz w:val="48"/>
          <w:szCs w:val="48"/>
        </w:rPr>
      </w:pPr>
    </w:p>
    <w:p w14:paraId="2D91C3DD" w14:textId="77777777" w:rsidR="00655633" w:rsidRDefault="00655633">
      <w:pPr>
        <w:jc w:val="center"/>
        <w:rPr>
          <w:rFonts w:ascii="宋体" w:eastAsia="宋体" w:hAnsi="宋体" w:cs="宋体"/>
          <w:sz w:val="48"/>
          <w:szCs w:val="48"/>
        </w:rPr>
      </w:pPr>
    </w:p>
    <w:p w14:paraId="4C13CE73" w14:textId="77777777" w:rsidR="00655633" w:rsidRDefault="00C77B83">
      <w:pPr>
        <w:jc w:val="center"/>
        <w:rPr>
          <w:rFonts w:ascii="宋体" w:eastAsia="宋体" w:hAnsi="宋体" w:cs="宋体"/>
          <w:sz w:val="48"/>
          <w:szCs w:val="48"/>
        </w:rPr>
      </w:pPr>
      <w:r>
        <w:rPr>
          <w:rFonts w:ascii="宋体" w:eastAsia="宋体" w:hAnsi="宋体" w:cs="宋体" w:hint="eastAsia"/>
          <w:sz w:val="48"/>
          <w:szCs w:val="48"/>
        </w:rPr>
        <w:t>池职院食堂门面房经营权</w:t>
      </w:r>
    </w:p>
    <w:p w14:paraId="2EE3F176" w14:textId="77777777" w:rsidR="00655633" w:rsidRDefault="00655633">
      <w:pPr>
        <w:jc w:val="center"/>
        <w:rPr>
          <w:rFonts w:ascii="宋体" w:eastAsia="宋体" w:hAnsi="宋体" w:cs="宋体"/>
          <w:sz w:val="48"/>
          <w:szCs w:val="48"/>
        </w:rPr>
      </w:pPr>
    </w:p>
    <w:p w14:paraId="79B313FB" w14:textId="77777777" w:rsidR="00655633" w:rsidRDefault="00655633">
      <w:pPr>
        <w:jc w:val="center"/>
        <w:rPr>
          <w:rFonts w:ascii="宋体" w:eastAsia="宋体" w:hAnsi="宋体" w:cs="宋体"/>
          <w:sz w:val="48"/>
          <w:szCs w:val="48"/>
        </w:rPr>
      </w:pPr>
    </w:p>
    <w:p w14:paraId="66127566" w14:textId="77777777" w:rsidR="00655633" w:rsidRDefault="00655633">
      <w:pPr>
        <w:jc w:val="center"/>
        <w:rPr>
          <w:rFonts w:ascii="宋体" w:eastAsia="宋体" w:hAnsi="宋体" w:cs="宋体"/>
          <w:sz w:val="48"/>
          <w:szCs w:val="48"/>
        </w:rPr>
      </w:pPr>
    </w:p>
    <w:p w14:paraId="6D2EB593" w14:textId="77777777" w:rsidR="00655633" w:rsidRDefault="00655633">
      <w:pPr>
        <w:jc w:val="center"/>
        <w:rPr>
          <w:rFonts w:ascii="宋体" w:eastAsia="宋体" w:hAnsi="宋体" w:cs="宋体"/>
          <w:sz w:val="48"/>
          <w:szCs w:val="48"/>
        </w:rPr>
      </w:pPr>
    </w:p>
    <w:p w14:paraId="33F8BB58" w14:textId="77777777" w:rsidR="00655633" w:rsidRDefault="00655633">
      <w:pPr>
        <w:jc w:val="center"/>
        <w:rPr>
          <w:rFonts w:ascii="宋体" w:eastAsia="宋体" w:hAnsi="宋体" w:cs="宋体"/>
          <w:sz w:val="28"/>
          <w:szCs w:val="28"/>
        </w:rPr>
      </w:pPr>
    </w:p>
    <w:p w14:paraId="6837EB05" w14:textId="77777777" w:rsidR="00655633" w:rsidRDefault="00C77B83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招</w:t>
      </w: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租</w:t>
      </w: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文</w:t>
      </w: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84"/>
          <w:szCs w:val="84"/>
        </w:rPr>
        <w:t>件</w:t>
      </w:r>
    </w:p>
    <w:p w14:paraId="444006AB" w14:textId="77777777" w:rsidR="00655633" w:rsidRDefault="00655633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14:paraId="674C9E84" w14:textId="77777777" w:rsidR="00655633" w:rsidRDefault="00655633">
      <w:pPr>
        <w:jc w:val="center"/>
        <w:rPr>
          <w:rFonts w:ascii="宋体" w:eastAsia="宋体" w:hAnsi="宋体" w:cs="宋体"/>
          <w:sz w:val="28"/>
          <w:szCs w:val="28"/>
        </w:rPr>
      </w:pPr>
    </w:p>
    <w:p w14:paraId="016A2A57" w14:textId="77777777" w:rsidR="00655633" w:rsidRDefault="00655633">
      <w:pPr>
        <w:jc w:val="center"/>
        <w:rPr>
          <w:rFonts w:ascii="宋体" w:eastAsia="宋体" w:hAnsi="宋体" w:cs="宋体"/>
          <w:sz w:val="28"/>
          <w:szCs w:val="28"/>
        </w:rPr>
      </w:pPr>
    </w:p>
    <w:p w14:paraId="60E6ECCC" w14:textId="77777777" w:rsidR="00655633" w:rsidRDefault="00C77B83">
      <w:pPr>
        <w:ind w:firstLineChars="411" w:firstLine="1480"/>
        <w:jc w:val="left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招</w:t>
      </w:r>
      <w:r>
        <w:rPr>
          <w:rFonts w:ascii="宋体" w:eastAsia="宋体" w:hAnsi="宋体" w:cs="宋体" w:hint="eastAsia"/>
          <w:sz w:val="36"/>
          <w:szCs w:val="36"/>
        </w:rPr>
        <w:t xml:space="preserve"> </w:t>
      </w:r>
      <w:r>
        <w:rPr>
          <w:rFonts w:ascii="宋体" w:eastAsia="宋体" w:hAnsi="宋体" w:cs="宋体" w:hint="eastAsia"/>
          <w:sz w:val="36"/>
          <w:szCs w:val="36"/>
        </w:rPr>
        <w:t>标</w:t>
      </w:r>
      <w:r>
        <w:rPr>
          <w:rFonts w:ascii="宋体" w:eastAsia="宋体" w:hAnsi="宋体" w:cs="宋体" w:hint="eastAsia"/>
          <w:sz w:val="36"/>
          <w:szCs w:val="36"/>
        </w:rPr>
        <w:t xml:space="preserve"> </w:t>
      </w:r>
      <w:r>
        <w:rPr>
          <w:rFonts w:ascii="宋体" w:eastAsia="宋体" w:hAnsi="宋体" w:cs="宋体" w:hint="eastAsia"/>
          <w:sz w:val="36"/>
          <w:szCs w:val="36"/>
        </w:rPr>
        <w:t>人：池州职业技术学院</w:t>
      </w:r>
    </w:p>
    <w:p w14:paraId="161739DC" w14:textId="77777777" w:rsidR="00655633" w:rsidRDefault="00655633">
      <w:pPr>
        <w:ind w:firstLineChars="411" w:firstLine="1480"/>
        <w:jc w:val="left"/>
        <w:rPr>
          <w:rFonts w:ascii="宋体" w:eastAsia="宋体" w:hAnsi="宋体" w:cs="宋体"/>
          <w:sz w:val="36"/>
          <w:szCs w:val="36"/>
        </w:rPr>
      </w:pPr>
    </w:p>
    <w:p w14:paraId="14137382" w14:textId="4D74C996" w:rsidR="00655633" w:rsidRDefault="00C77B83">
      <w:pPr>
        <w:ind w:firstLineChars="411" w:firstLine="1480"/>
        <w:jc w:val="left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招标日期：</w:t>
      </w:r>
      <w:r>
        <w:rPr>
          <w:rFonts w:ascii="宋体" w:eastAsia="宋体" w:hAnsi="宋体" w:cs="宋体" w:hint="eastAsia"/>
          <w:sz w:val="36"/>
          <w:szCs w:val="36"/>
        </w:rPr>
        <w:t>2021</w:t>
      </w:r>
      <w:r>
        <w:rPr>
          <w:rFonts w:ascii="宋体" w:eastAsia="宋体" w:hAnsi="宋体" w:cs="宋体" w:hint="eastAsia"/>
          <w:sz w:val="36"/>
          <w:szCs w:val="36"/>
        </w:rPr>
        <w:t>年</w:t>
      </w:r>
      <w:r w:rsidR="007B6AF2">
        <w:rPr>
          <w:rFonts w:ascii="宋体" w:eastAsia="宋体" w:hAnsi="宋体" w:cs="宋体" w:hint="eastAsia"/>
          <w:sz w:val="36"/>
          <w:szCs w:val="36"/>
        </w:rPr>
        <w:t>1</w:t>
      </w:r>
      <w:r>
        <w:rPr>
          <w:rFonts w:ascii="宋体" w:eastAsia="宋体" w:hAnsi="宋体" w:cs="宋体" w:hint="eastAsia"/>
          <w:sz w:val="36"/>
          <w:szCs w:val="36"/>
        </w:rPr>
        <w:t>月</w:t>
      </w:r>
      <w:r>
        <w:rPr>
          <w:rFonts w:ascii="宋体" w:eastAsia="宋体" w:hAnsi="宋体" w:cs="宋体" w:hint="eastAsia"/>
          <w:sz w:val="36"/>
          <w:szCs w:val="36"/>
        </w:rPr>
        <w:t xml:space="preserve"> </w:t>
      </w:r>
      <w:r w:rsidR="007B6AF2">
        <w:rPr>
          <w:rFonts w:ascii="宋体" w:eastAsia="宋体" w:hAnsi="宋体" w:cs="宋体" w:hint="eastAsia"/>
          <w:sz w:val="36"/>
          <w:szCs w:val="36"/>
        </w:rPr>
        <w:t>29</w:t>
      </w:r>
      <w:r>
        <w:rPr>
          <w:rFonts w:ascii="宋体" w:eastAsia="宋体" w:hAnsi="宋体" w:cs="宋体" w:hint="eastAsia"/>
          <w:sz w:val="36"/>
          <w:szCs w:val="36"/>
        </w:rPr>
        <w:t>日</w:t>
      </w:r>
    </w:p>
    <w:p w14:paraId="4942F9C0" w14:textId="77777777" w:rsidR="00655633" w:rsidRDefault="00655633">
      <w:pPr>
        <w:jc w:val="center"/>
        <w:rPr>
          <w:rFonts w:ascii="宋体" w:eastAsia="宋体" w:hAnsi="宋体" w:cs="宋体"/>
          <w:sz w:val="28"/>
          <w:szCs w:val="28"/>
        </w:rPr>
      </w:pPr>
    </w:p>
    <w:p w14:paraId="29740515" w14:textId="77777777" w:rsidR="00655633" w:rsidRDefault="00C77B8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池州职院食堂门面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经营权招租公告</w:t>
      </w:r>
    </w:p>
    <w:p w14:paraId="62F3B14C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经研究，现决定对我院食堂部分门面经营权进行招租，有关事宜公告如下：</w:t>
      </w:r>
    </w:p>
    <w:p w14:paraId="39E59311" w14:textId="77777777" w:rsidR="00655633" w:rsidRDefault="00C77B83">
      <w:pPr>
        <w:pStyle w:val="aa"/>
        <w:numPr>
          <w:ilvl w:val="0"/>
          <w:numId w:val="1"/>
        </w:numPr>
        <w:ind w:left="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项目概况</w:t>
      </w:r>
    </w:p>
    <w:p w14:paraId="3747C094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</w:t>
      </w:r>
      <w:r>
        <w:rPr>
          <w:rFonts w:ascii="宋体" w:eastAsia="宋体" w:hAnsi="宋体" w:cs="宋体" w:hint="eastAsia"/>
          <w:sz w:val="28"/>
          <w:szCs w:val="28"/>
        </w:rPr>
        <w:t>项目名称：池州职院食堂门面经营权招租项目</w:t>
      </w:r>
    </w:p>
    <w:p w14:paraId="56B3B998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</w:t>
      </w:r>
      <w:r>
        <w:rPr>
          <w:rFonts w:ascii="宋体" w:eastAsia="宋体" w:hAnsi="宋体" w:cs="宋体" w:hint="eastAsia"/>
          <w:sz w:val="28"/>
          <w:szCs w:val="28"/>
        </w:rPr>
        <w:t>项目内容：本项目分为</w:t>
      </w:r>
      <w:r>
        <w:rPr>
          <w:rFonts w:ascii="宋体" w:eastAsia="宋体" w:hAnsi="宋体" w:cs="宋体" w:hint="eastAsia"/>
          <w:sz w:val="28"/>
          <w:szCs w:val="28"/>
        </w:rPr>
        <w:t>三</w:t>
      </w:r>
      <w:r>
        <w:rPr>
          <w:rFonts w:ascii="宋体" w:eastAsia="宋体" w:hAnsi="宋体" w:cs="宋体" w:hint="eastAsia"/>
          <w:sz w:val="28"/>
          <w:szCs w:val="28"/>
        </w:rPr>
        <w:t>个标段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分别为</w:t>
      </w:r>
      <w:r>
        <w:rPr>
          <w:rFonts w:ascii="宋体" w:eastAsia="宋体" w:hAnsi="宋体" w:cs="宋体" w:hint="eastAsia"/>
          <w:sz w:val="28"/>
          <w:szCs w:val="28"/>
        </w:rPr>
        <w:t>A</w:t>
      </w:r>
      <w:r>
        <w:rPr>
          <w:rFonts w:ascii="宋体" w:eastAsia="宋体" w:hAnsi="宋体" w:cs="宋体" w:hint="eastAsia"/>
          <w:sz w:val="28"/>
          <w:szCs w:val="28"/>
        </w:rPr>
        <w:t>标段、</w:t>
      </w:r>
      <w:r>
        <w:rPr>
          <w:rFonts w:ascii="宋体" w:eastAsia="宋体" w:hAnsi="宋体" w:cs="宋体" w:hint="eastAsia"/>
          <w:sz w:val="28"/>
          <w:szCs w:val="28"/>
        </w:rPr>
        <w:t>B</w:t>
      </w:r>
      <w:r>
        <w:rPr>
          <w:rFonts w:ascii="宋体" w:eastAsia="宋体" w:hAnsi="宋体" w:cs="宋体" w:hint="eastAsia"/>
          <w:sz w:val="28"/>
          <w:szCs w:val="28"/>
        </w:rPr>
        <w:t>标段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C</w:t>
      </w:r>
      <w:r>
        <w:rPr>
          <w:rFonts w:ascii="宋体" w:eastAsia="宋体" w:hAnsi="宋体" w:cs="宋体" w:hint="eastAsia"/>
          <w:sz w:val="28"/>
          <w:szCs w:val="28"/>
        </w:rPr>
        <w:t>标段</w:t>
      </w:r>
      <w:r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sz w:val="28"/>
          <w:szCs w:val="28"/>
        </w:rPr>
        <w:t>具体</w:t>
      </w:r>
      <w:r>
        <w:rPr>
          <w:rFonts w:ascii="宋体" w:eastAsia="宋体" w:hAnsi="宋体" w:cs="宋体" w:hint="eastAsia"/>
          <w:sz w:val="28"/>
          <w:szCs w:val="28"/>
        </w:rPr>
        <w:t>详见招</w:t>
      </w:r>
      <w:r>
        <w:rPr>
          <w:rFonts w:ascii="宋体" w:eastAsia="宋体" w:hAnsi="宋体" w:cs="宋体" w:hint="eastAsia"/>
          <w:sz w:val="28"/>
          <w:szCs w:val="28"/>
        </w:rPr>
        <w:t>租文件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14:paraId="47E3CF2A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</w:t>
      </w:r>
      <w:r>
        <w:rPr>
          <w:rFonts w:ascii="宋体" w:eastAsia="宋体" w:hAnsi="宋体" w:cs="宋体" w:hint="eastAsia"/>
          <w:sz w:val="28"/>
          <w:szCs w:val="28"/>
        </w:rPr>
        <w:t>招租底价：</w:t>
      </w:r>
      <w:r>
        <w:rPr>
          <w:rFonts w:ascii="宋体" w:eastAsia="宋体" w:hAnsi="宋体" w:cs="宋体" w:hint="eastAsia"/>
          <w:sz w:val="28"/>
          <w:szCs w:val="28"/>
        </w:rPr>
        <w:t>A</w:t>
      </w:r>
      <w:r>
        <w:rPr>
          <w:rFonts w:ascii="宋体" w:eastAsia="宋体" w:hAnsi="宋体" w:cs="宋体" w:hint="eastAsia"/>
          <w:sz w:val="28"/>
          <w:szCs w:val="28"/>
        </w:rPr>
        <w:t>标段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7000</w:t>
      </w:r>
      <w:r>
        <w:rPr>
          <w:rFonts w:ascii="宋体" w:eastAsia="宋体" w:hAnsi="宋体" w:cs="宋体" w:hint="eastAsia"/>
          <w:sz w:val="28"/>
          <w:szCs w:val="28"/>
        </w:rPr>
        <w:t>元</w:t>
      </w:r>
      <w:r>
        <w:rPr>
          <w:rFonts w:ascii="宋体" w:eastAsia="宋体" w:hAnsi="宋体" w:cs="宋体" w:hint="eastAsia"/>
          <w:sz w:val="28"/>
          <w:szCs w:val="28"/>
        </w:rPr>
        <w:t>/</w:t>
      </w:r>
      <w:r>
        <w:rPr>
          <w:rFonts w:ascii="宋体" w:eastAsia="宋体" w:hAnsi="宋体" w:cs="宋体" w:hint="eastAsia"/>
          <w:sz w:val="28"/>
          <w:szCs w:val="28"/>
        </w:rPr>
        <w:t>年；</w:t>
      </w:r>
      <w:r>
        <w:rPr>
          <w:rFonts w:ascii="宋体" w:eastAsia="宋体" w:hAnsi="宋体" w:cs="宋体" w:hint="eastAsia"/>
          <w:sz w:val="28"/>
          <w:szCs w:val="28"/>
        </w:rPr>
        <w:t>B</w:t>
      </w:r>
      <w:r>
        <w:rPr>
          <w:rFonts w:ascii="宋体" w:eastAsia="宋体" w:hAnsi="宋体" w:cs="宋体" w:hint="eastAsia"/>
          <w:sz w:val="28"/>
          <w:szCs w:val="28"/>
        </w:rPr>
        <w:t>标段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7000</w:t>
      </w:r>
      <w:r>
        <w:rPr>
          <w:rFonts w:ascii="宋体" w:eastAsia="宋体" w:hAnsi="宋体" w:cs="宋体" w:hint="eastAsia"/>
          <w:sz w:val="28"/>
          <w:szCs w:val="28"/>
        </w:rPr>
        <w:t>元</w:t>
      </w:r>
      <w:r>
        <w:rPr>
          <w:rFonts w:ascii="宋体" w:eastAsia="宋体" w:hAnsi="宋体" w:cs="宋体" w:hint="eastAsia"/>
          <w:sz w:val="28"/>
          <w:szCs w:val="28"/>
        </w:rPr>
        <w:t>/</w:t>
      </w:r>
      <w:r>
        <w:rPr>
          <w:rFonts w:ascii="宋体" w:eastAsia="宋体" w:hAnsi="宋体" w:cs="宋体" w:hint="eastAsia"/>
          <w:sz w:val="28"/>
          <w:szCs w:val="28"/>
        </w:rPr>
        <w:t>年；</w:t>
      </w:r>
      <w:r>
        <w:rPr>
          <w:rFonts w:ascii="宋体" w:eastAsia="宋体" w:hAnsi="宋体" w:cs="宋体" w:hint="eastAsia"/>
          <w:sz w:val="28"/>
          <w:szCs w:val="28"/>
        </w:rPr>
        <w:t>C</w:t>
      </w:r>
      <w:r>
        <w:rPr>
          <w:rFonts w:ascii="宋体" w:eastAsia="宋体" w:hAnsi="宋体" w:cs="宋体" w:hint="eastAsia"/>
          <w:sz w:val="28"/>
          <w:szCs w:val="28"/>
        </w:rPr>
        <w:t>标段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45000</w:t>
      </w:r>
      <w:r>
        <w:rPr>
          <w:rFonts w:ascii="宋体" w:eastAsia="宋体" w:hAnsi="宋体" w:cs="宋体" w:hint="eastAsia"/>
          <w:sz w:val="28"/>
          <w:szCs w:val="28"/>
        </w:rPr>
        <w:t>元</w:t>
      </w:r>
      <w:r>
        <w:rPr>
          <w:rFonts w:ascii="宋体" w:eastAsia="宋体" w:hAnsi="宋体" w:cs="宋体" w:hint="eastAsia"/>
          <w:sz w:val="28"/>
          <w:szCs w:val="28"/>
        </w:rPr>
        <w:t>/</w:t>
      </w:r>
      <w:r>
        <w:rPr>
          <w:rFonts w:ascii="宋体" w:eastAsia="宋体" w:hAnsi="宋体" w:cs="宋体" w:hint="eastAsia"/>
          <w:sz w:val="28"/>
          <w:szCs w:val="28"/>
        </w:rPr>
        <w:t>年。</w:t>
      </w:r>
    </w:p>
    <w:p w14:paraId="098F5B06" w14:textId="77777777" w:rsidR="00655633" w:rsidRDefault="00C77B83">
      <w:pPr>
        <w:pStyle w:val="aa"/>
        <w:numPr>
          <w:ilvl w:val="0"/>
          <w:numId w:val="1"/>
        </w:numPr>
        <w:ind w:left="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承租人资格</w:t>
      </w:r>
    </w:p>
    <w:p w14:paraId="5BA3A3B5" w14:textId="027D325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具独立承担民事责任的自然人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独立法人或其他组织机构，</w:t>
      </w:r>
      <w:r>
        <w:rPr>
          <w:rFonts w:ascii="宋体" w:eastAsia="宋体" w:hAnsi="宋体" w:cs="宋体" w:hint="eastAsia"/>
          <w:sz w:val="28"/>
          <w:szCs w:val="28"/>
        </w:rPr>
        <w:t>且已</w:t>
      </w:r>
      <w:r>
        <w:rPr>
          <w:rFonts w:ascii="宋体" w:eastAsia="宋体" w:hAnsi="宋体" w:cs="宋体" w:hint="eastAsia"/>
          <w:sz w:val="28"/>
          <w:szCs w:val="28"/>
        </w:rPr>
        <w:t>取得</w:t>
      </w:r>
      <w:r>
        <w:rPr>
          <w:rFonts w:ascii="宋体" w:eastAsia="宋体" w:hAnsi="宋体" w:cs="宋体" w:hint="eastAsia"/>
          <w:sz w:val="28"/>
          <w:szCs w:val="28"/>
        </w:rPr>
        <w:t>了</w:t>
      </w:r>
      <w:r>
        <w:rPr>
          <w:rFonts w:ascii="宋体" w:eastAsia="宋体" w:hAnsi="宋体" w:cs="宋体" w:hint="eastAsia"/>
          <w:sz w:val="28"/>
          <w:szCs w:val="28"/>
        </w:rPr>
        <w:t>相关管理部门核发的营业执照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其</w:t>
      </w:r>
      <w:r>
        <w:rPr>
          <w:rFonts w:ascii="宋体" w:eastAsia="宋体" w:hAnsi="宋体" w:cs="宋体" w:hint="eastAsia"/>
          <w:sz w:val="28"/>
          <w:szCs w:val="28"/>
        </w:rPr>
        <w:t>经营范围符合招租</w:t>
      </w:r>
      <w:r>
        <w:rPr>
          <w:rFonts w:ascii="宋体" w:eastAsia="宋体" w:hAnsi="宋体" w:cs="宋体" w:hint="eastAsia"/>
          <w:sz w:val="28"/>
          <w:szCs w:val="28"/>
        </w:rPr>
        <w:t>文件</w:t>
      </w:r>
      <w:r>
        <w:rPr>
          <w:rFonts w:ascii="宋体" w:eastAsia="宋体" w:hAnsi="宋体" w:cs="宋体" w:hint="eastAsia"/>
          <w:sz w:val="28"/>
          <w:szCs w:val="28"/>
        </w:rPr>
        <w:t>要求</w:t>
      </w:r>
      <w:r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sz w:val="28"/>
          <w:szCs w:val="28"/>
        </w:rPr>
        <w:t>其中</w:t>
      </w:r>
      <w:r>
        <w:rPr>
          <w:rFonts w:ascii="宋体" w:eastAsia="宋体" w:hAnsi="宋体" w:cs="宋体" w:hint="eastAsia"/>
          <w:sz w:val="28"/>
          <w:szCs w:val="28"/>
        </w:rPr>
        <w:t>A</w:t>
      </w:r>
      <w:r>
        <w:rPr>
          <w:rFonts w:ascii="宋体" w:eastAsia="宋体" w:hAnsi="宋体" w:cs="宋体" w:hint="eastAsia"/>
          <w:sz w:val="28"/>
          <w:szCs w:val="28"/>
        </w:rPr>
        <w:t>标段、</w:t>
      </w:r>
      <w:r>
        <w:rPr>
          <w:rFonts w:ascii="宋体" w:eastAsia="宋体" w:hAnsi="宋体" w:cs="宋体" w:hint="eastAsia"/>
          <w:sz w:val="28"/>
          <w:szCs w:val="28"/>
        </w:rPr>
        <w:t>B</w:t>
      </w:r>
      <w:r>
        <w:rPr>
          <w:rFonts w:ascii="宋体" w:eastAsia="宋体" w:hAnsi="宋体" w:cs="宋体" w:hint="eastAsia"/>
          <w:sz w:val="28"/>
          <w:szCs w:val="28"/>
        </w:rPr>
        <w:t>标段、</w:t>
      </w:r>
      <w:r>
        <w:rPr>
          <w:rFonts w:ascii="宋体" w:eastAsia="宋体" w:hAnsi="宋体" w:cs="宋体" w:hint="eastAsia"/>
          <w:sz w:val="28"/>
          <w:szCs w:val="28"/>
        </w:rPr>
        <w:t>C</w:t>
      </w:r>
      <w:r>
        <w:rPr>
          <w:rFonts w:ascii="宋体" w:eastAsia="宋体" w:hAnsi="宋体" w:cs="宋体" w:hint="eastAsia"/>
          <w:sz w:val="28"/>
          <w:szCs w:val="28"/>
        </w:rPr>
        <w:t>标段经营范围分别为：奶茶及饮品经营、水果零售、日用百货批零。</w:t>
      </w:r>
    </w:p>
    <w:p w14:paraId="2FCC4F3D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报名方式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4C08B3FF" w14:textId="478DFF6A" w:rsidR="00655633" w:rsidRDefault="00C77B83">
      <w:pPr>
        <w:pStyle w:val="a8"/>
        <w:shd w:val="clear" w:color="auto" w:fill="FFFFFF"/>
        <w:spacing w:before="0" w:beforeAutospacing="0" w:after="195" w:afterAutospacing="0" w:line="520" w:lineRule="exact"/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报名时间：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 w:rsidR="007B6AF2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7B6AF2"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2</w:t>
      </w:r>
      <w:r w:rsidR="007B6AF2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时止；</w:t>
      </w:r>
    </w:p>
    <w:p w14:paraId="04EE1981" w14:textId="77777777" w:rsidR="00655633" w:rsidRDefault="00C77B83">
      <w:pPr>
        <w:pStyle w:val="a8"/>
        <w:shd w:val="clear" w:color="auto" w:fill="FFFFFF"/>
        <w:spacing w:before="0" w:beforeAutospacing="0" w:after="195" w:afterAutospacing="0" w:line="520" w:lineRule="exact"/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报名地点：池州职业技术学院总务处</w:t>
      </w:r>
      <w:r>
        <w:rPr>
          <w:rFonts w:hint="eastAsia"/>
          <w:sz w:val="28"/>
          <w:szCs w:val="28"/>
        </w:rPr>
        <w:t>。</w:t>
      </w:r>
    </w:p>
    <w:p w14:paraId="3D551180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报名时需提供的资料：</w:t>
      </w:r>
      <w:r>
        <w:rPr>
          <w:rFonts w:ascii="宋体" w:eastAsia="宋体" w:hAnsi="宋体" w:cs="宋体" w:hint="eastAsia"/>
          <w:sz w:val="28"/>
          <w:szCs w:val="28"/>
        </w:rPr>
        <w:t>营业执照</w:t>
      </w:r>
      <w:r>
        <w:rPr>
          <w:rFonts w:ascii="宋体" w:eastAsia="宋体" w:hAnsi="宋体" w:cs="宋体" w:hint="eastAsia"/>
          <w:sz w:val="28"/>
          <w:szCs w:val="28"/>
        </w:rPr>
        <w:t>副本及报名人</w:t>
      </w:r>
      <w:r>
        <w:rPr>
          <w:rFonts w:ascii="宋体" w:eastAsia="宋体" w:hAnsi="宋体" w:cs="宋体" w:hint="eastAsia"/>
          <w:sz w:val="28"/>
          <w:szCs w:val="28"/>
        </w:rPr>
        <w:t>身份证</w:t>
      </w:r>
      <w:r>
        <w:rPr>
          <w:rFonts w:ascii="宋体" w:eastAsia="宋体" w:hAnsi="宋体" w:cs="宋体" w:hint="eastAsia"/>
          <w:sz w:val="28"/>
          <w:szCs w:val="28"/>
        </w:rPr>
        <w:t>复印件，委托人需同时提供授权委托书及委托人身份证复印件。</w:t>
      </w:r>
    </w:p>
    <w:p w14:paraId="038D38B7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四、投标文件</w:t>
      </w:r>
      <w:r>
        <w:rPr>
          <w:rFonts w:ascii="宋体" w:eastAsia="宋体" w:hAnsi="宋体" w:cs="宋体" w:hint="eastAsia"/>
          <w:sz w:val="28"/>
          <w:szCs w:val="28"/>
        </w:rPr>
        <w:t>递交截止时间和地点</w:t>
      </w:r>
    </w:p>
    <w:p w14:paraId="5BC57675" w14:textId="178CE233" w:rsidR="00655633" w:rsidRDefault="00C77B83">
      <w:pPr>
        <w:pStyle w:val="a8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1</w:t>
      </w:r>
      <w:r>
        <w:rPr>
          <w:rFonts w:hint="eastAsia"/>
          <w:color w:val="333333"/>
          <w:sz w:val="28"/>
          <w:szCs w:val="28"/>
        </w:rPr>
        <w:t>、递交截止时间：</w:t>
      </w:r>
      <w:r>
        <w:rPr>
          <w:rFonts w:hint="eastAsia"/>
          <w:color w:val="333333"/>
          <w:sz w:val="28"/>
          <w:szCs w:val="28"/>
        </w:rPr>
        <w:t>2021</w:t>
      </w:r>
      <w:r>
        <w:rPr>
          <w:rFonts w:hint="eastAsia"/>
          <w:color w:val="333333"/>
          <w:sz w:val="28"/>
          <w:szCs w:val="28"/>
        </w:rPr>
        <w:t>年</w:t>
      </w:r>
      <w:r>
        <w:rPr>
          <w:rFonts w:hint="eastAsia"/>
          <w:color w:val="333333"/>
          <w:sz w:val="28"/>
          <w:szCs w:val="28"/>
        </w:rPr>
        <w:t>1</w:t>
      </w:r>
      <w:r>
        <w:rPr>
          <w:rFonts w:hint="eastAsia"/>
          <w:color w:val="333333"/>
          <w:sz w:val="28"/>
          <w:szCs w:val="28"/>
        </w:rPr>
        <w:t>月</w:t>
      </w:r>
      <w:r w:rsidR="007B6AF2" w:rsidRPr="007B6AF2">
        <w:rPr>
          <w:rFonts w:hint="eastAsia"/>
          <w:color w:val="333333"/>
          <w:sz w:val="28"/>
          <w:szCs w:val="28"/>
        </w:rPr>
        <w:t>29</w:t>
      </w:r>
      <w:r>
        <w:rPr>
          <w:rFonts w:hint="eastAsia"/>
          <w:color w:val="333333"/>
          <w:sz w:val="28"/>
          <w:szCs w:val="28"/>
        </w:rPr>
        <w:t>日</w:t>
      </w:r>
      <w:r>
        <w:rPr>
          <w:rFonts w:hint="eastAsia"/>
          <w:color w:val="333333"/>
          <w:sz w:val="28"/>
          <w:szCs w:val="28"/>
        </w:rPr>
        <w:t>1</w:t>
      </w:r>
      <w:r>
        <w:rPr>
          <w:rFonts w:hint="eastAsia"/>
          <w:color w:val="333333"/>
          <w:sz w:val="28"/>
          <w:szCs w:val="28"/>
        </w:rPr>
        <w:t>0</w:t>
      </w:r>
      <w:r>
        <w:rPr>
          <w:rFonts w:hint="eastAsia"/>
          <w:color w:val="333333"/>
          <w:sz w:val="28"/>
          <w:szCs w:val="28"/>
        </w:rPr>
        <w:t>时。</w:t>
      </w:r>
    </w:p>
    <w:p w14:paraId="415E4643" w14:textId="77777777" w:rsidR="00655633" w:rsidRDefault="00C77B83">
      <w:pPr>
        <w:pStyle w:val="a8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lastRenderedPageBreak/>
        <w:t>2</w:t>
      </w:r>
      <w:r>
        <w:rPr>
          <w:rFonts w:hint="eastAsia"/>
          <w:color w:val="333333"/>
          <w:sz w:val="28"/>
          <w:szCs w:val="28"/>
        </w:rPr>
        <w:t>、地址：池州职业技术学院行政楼二楼</w:t>
      </w:r>
      <w:r>
        <w:rPr>
          <w:rFonts w:hint="eastAsia"/>
          <w:color w:val="333333"/>
          <w:sz w:val="28"/>
          <w:szCs w:val="28"/>
        </w:rPr>
        <w:t>会议室</w:t>
      </w:r>
    </w:p>
    <w:p w14:paraId="58BA576C" w14:textId="77777777" w:rsidR="00655633" w:rsidRDefault="00C77B83">
      <w:pPr>
        <w:pStyle w:val="a8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五</w:t>
      </w:r>
      <w:r>
        <w:rPr>
          <w:rFonts w:hint="eastAsia"/>
          <w:color w:val="333333"/>
          <w:sz w:val="28"/>
          <w:szCs w:val="28"/>
        </w:rPr>
        <w:t>、开标时间及地点：同投标文件递交截止时间及地点</w:t>
      </w:r>
      <w:r>
        <w:rPr>
          <w:rFonts w:hint="eastAsia"/>
          <w:color w:val="333333"/>
          <w:sz w:val="28"/>
          <w:szCs w:val="28"/>
        </w:rPr>
        <w:t>。</w:t>
      </w:r>
    </w:p>
    <w:p w14:paraId="7FB8B754" w14:textId="48F31B65" w:rsidR="00655633" w:rsidRDefault="002B73E0">
      <w:pPr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六</w:t>
      </w:r>
      <w:r w:rsidR="00C77B83">
        <w:rPr>
          <w:rFonts w:ascii="宋体" w:eastAsia="宋体" w:hAnsi="宋体" w:cs="宋体" w:hint="eastAsia"/>
          <w:sz w:val="28"/>
          <w:szCs w:val="28"/>
        </w:rPr>
        <w:t>、联系方式：</w:t>
      </w:r>
    </w:p>
    <w:p w14:paraId="6C5DFD56" w14:textId="77777777" w:rsidR="00655633" w:rsidRDefault="00C77B83">
      <w:pPr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项目联系人：</w:t>
      </w:r>
      <w:r>
        <w:rPr>
          <w:rFonts w:ascii="宋体" w:eastAsia="宋体" w:hAnsi="宋体" w:cs="宋体" w:hint="eastAsia"/>
          <w:sz w:val="28"/>
          <w:szCs w:val="28"/>
        </w:rPr>
        <w:t>朱老师</w:t>
      </w:r>
      <w:r>
        <w:rPr>
          <w:rFonts w:ascii="宋体" w:eastAsia="宋体" w:hAnsi="宋体" w:cs="宋体" w:hint="eastAsia"/>
          <w:sz w:val="28"/>
          <w:szCs w:val="28"/>
        </w:rPr>
        <w:t xml:space="preserve">  0566-2092441</w:t>
      </w:r>
    </w:p>
    <w:p w14:paraId="6CCCB4C4" w14:textId="77777777" w:rsidR="00655633" w:rsidRDefault="00C77B83">
      <w:pPr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招标联系人：罗老师</w:t>
      </w:r>
      <w:r>
        <w:rPr>
          <w:rFonts w:ascii="宋体" w:eastAsia="宋体" w:hAnsi="宋体" w:cs="宋体" w:hint="eastAsia"/>
          <w:sz w:val="28"/>
          <w:szCs w:val="28"/>
        </w:rPr>
        <w:t xml:space="preserve">  18956678891</w:t>
      </w:r>
    </w:p>
    <w:p w14:paraId="043FAC08" w14:textId="77777777" w:rsidR="00655633" w:rsidRDefault="00655633">
      <w:pPr>
        <w:ind w:firstLineChars="150" w:firstLine="420"/>
        <w:rPr>
          <w:rFonts w:ascii="宋体" w:eastAsia="宋体" w:hAnsi="宋体" w:cs="宋体"/>
          <w:sz w:val="28"/>
          <w:szCs w:val="28"/>
        </w:rPr>
      </w:pPr>
    </w:p>
    <w:p w14:paraId="19B766E1" w14:textId="77777777" w:rsidR="00655633" w:rsidRDefault="00655633">
      <w:pPr>
        <w:rPr>
          <w:rFonts w:ascii="宋体" w:eastAsia="宋体" w:hAnsi="宋体" w:cs="宋体"/>
          <w:sz w:val="28"/>
          <w:szCs w:val="28"/>
        </w:rPr>
      </w:pPr>
    </w:p>
    <w:p w14:paraId="2BF29384" w14:textId="77777777" w:rsidR="00655633" w:rsidRDefault="00655633">
      <w:pPr>
        <w:rPr>
          <w:rFonts w:ascii="宋体" w:eastAsia="宋体" w:hAnsi="宋体" w:cs="宋体"/>
          <w:sz w:val="28"/>
          <w:szCs w:val="28"/>
        </w:rPr>
      </w:pPr>
    </w:p>
    <w:p w14:paraId="1411F743" w14:textId="77777777" w:rsidR="00655633" w:rsidRDefault="00655633">
      <w:pPr>
        <w:rPr>
          <w:rFonts w:ascii="宋体" w:eastAsia="宋体" w:hAnsi="宋体" w:cs="宋体"/>
          <w:sz w:val="28"/>
          <w:szCs w:val="28"/>
        </w:rPr>
      </w:pPr>
    </w:p>
    <w:p w14:paraId="104783AF" w14:textId="77777777" w:rsidR="00655633" w:rsidRDefault="00655633">
      <w:pPr>
        <w:rPr>
          <w:rFonts w:ascii="宋体" w:eastAsia="宋体" w:hAnsi="宋体" w:cs="宋体"/>
          <w:sz w:val="28"/>
          <w:szCs w:val="28"/>
        </w:rPr>
      </w:pPr>
    </w:p>
    <w:p w14:paraId="229388D9" w14:textId="77777777" w:rsidR="00655633" w:rsidRDefault="00655633">
      <w:pPr>
        <w:rPr>
          <w:rFonts w:ascii="宋体" w:eastAsia="宋体" w:hAnsi="宋体" w:cs="宋体"/>
          <w:sz w:val="28"/>
          <w:szCs w:val="28"/>
        </w:rPr>
      </w:pPr>
    </w:p>
    <w:p w14:paraId="10F5B01F" w14:textId="77777777" w:rsidR="00655633" w:rsidRDefault="00655633">
      <w:pPr>
        <w:rPr>
          <w:rFonts w:ascii="宋体" w:eastAsia="宋体" w:hAnsi="宋体" w:cs="宋体"/>
          <w:sz w:val="28"/>
          <w:szCs w:val="28"/>
        </w:rPr>
      </w:pPr>
    </w:p>
    <w:p w14:paraId="3C724D15" w14:textId="77777777" w:rsidR="00655633" w:rsidRDefault="00655633">
      <w:pPr>
        <w:rPr>
          <w:rFonts w:ascii="宋体" w:eastAsia="宋体" w:hAnsi="宋体" w:cs="宋体"/>
          <w:sz w:val="28"/>
          <w:szCs w:val="28"/>
        </w:rPr>
      </w:pPr>
    </w:p>
    <w:p w14:paraId="080404D6" w14:textId="77777777" w:rsidR="00655633" w:rsidRDefault="00655633">
      <w:pPr>
        <w:rPr>
          <w:rFonts w:ascii="宋体" w:eastAsia="宋体" w:hAnsi="宋体" w:cs="宋体"/>
          <w:sz w:val="28"/>
          <w:szCs w:val="28"/>
        </w:rPr>
      </w:pPr>
    </w:p>
    <w:p w14:paraId="1D3A2FEE" w14:textId="77777777" w:rsidR="00655633" w:rsidRDefault="00655633">
      <w:pPr>
        <w:rPr>
          <w:rFonts w:ascii="宋体" w:eastAsia="宋体" w:hAnsi="宋体" w:cs="宋体"/>
          <w:sz w:val="28"/>
          <w:szCs w:val="28"/>
        </w:rPr>
      </w:pPr>
    </w:p>
    <w:p w14:paraId="5C4D7B0D" w14:textId="77777777" w:rsidR="00655633" w:rsidRDefault="00655633">
      <w:pPr>
        <w:rPr>
          <w:rFonts w:ascii="宋体" w:eastAsia="宋体" w:hAnsi="宋体" w:cs="宋体"/>
          <w:sz w:val="28"/>
          <w:szCs w:val="28"/>
        </w:rPr>
      </w:pPr>
    </w:p>
    <w:p w14:paraId="23768767" w14:textId="77777777" w:rsidR="00655633" w:rsidRDefault="00655633">
      <w:pPr>
        <w:rPr>
          <w:rFonts w:ascii="宋体" w:eastAsia="宋体" w:hAnsi="宋体" w:cs="宋体"/>
          <w:sz w:val="28"/>
          <w:szCs w:val="28"/>
        </w:rPr>
      </w:pPr>
    </w:p>
    <w:p w14:paraId="1535408E" w14:textId="77777777" w:rsidR="00655633" w:rsidRDefault="00655633">
      <w:pPr>
        <w:rPr>
          <w:rFonts w:ascii="宋体" w:eastAsia="宋体" w:hAnsi="宋体" w:cs="宋体"/>
          <w:sz w:val="28"/>
          <w:szCs w:val="28"/>
        </w:rPr>
      </w:pPr>
    </w:p>
    <w:p w14:paraId="36FA3BA9" w14:textId="77777777" w:rsidR="00655633" w:rsidRDefault="00655633">
      <w:pPr>
        <w:rPr>
          <w:rFonts w:ascii="宋体" w:eastAsia="宋体" w:hAnsi="宋体" w:cs="宋体"/>
          <w:sz w:val="28"/>
          <w:szCs w:val="28"/>
        </w:rPr>
      </w:pPr>
    </w:p>
    <w:p w14:paraId="38CFA573" w14:textId="77777777" w:rsidR="00655633" w:rsidRDefault="00655633">
      <w:pPr>
        <w:rPr>
          <w:rFonts w:ascii="宋体" w:eastAsia="宋体" w:hAnsi="宋体" w:cs="宋体"/>
          <w:sz w:val="28"/>
          <w:szCs w:val="28"/>
        </w:rPr>
      </w:pPr>
    </w:p>
    <w:p w14:paraId="110B0B91" w14:textId="77777777" w:rsidR="00655633" w:rsidRDefault="00655633">
      <w:pPr>
        <w:rPr>
          <w:rFonts w:ascii="宋体" w:eastAsia="宋体" w:hAnsi="宋体" w:cs="宋体"/>
          <w:sz w:val="28"/>
          <w:szCs w:val="28"/>
        </w:rPr>
      </w:pPr>
    </w:p>
    <w:p w14:paraId="6FC76488" w14:textId="77777777" w:rsidR="00655633" w:rsidRDefault="00C77B8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第一章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投标须知</w:t>
      </w:r>
    </w:p>
    <w:p w14:paraId="4F68B1B6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一、投标须知前附表</w:t>
      </w: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318"/>
        <w:gridCol w:w="5929"/>
      </w:tblGrid>
      <w:tr w:rsidR="00655633" w14:paraId="6208A7D0" w14:textId="77777777">
        <w:trPr>
          <w:trHeight w:val="90"/>
        </w:trPr>
        <w:tc>
          <w:tcPr>
            <w:tcW w:w="696" w:type="dxa"/>
            <w:vAlign w:val="center"/>
          </w:tcPr>
          <w:p w14:paraId="7E767A24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2318" w:type="dxa"/>
            <w:vAlign w:val="center"/>
          </w:tcPr>
          <w:p w14:paraId="2238ADEB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内容</w:t>
            </w:r>
          </w:p>
        </w:tc>
        <w:tc>
          <w:tcPr>
            <w:tcW w:w="5929" w:type="dxa"/>
            <w:vAlign w:val="center"/>
          </w:tcPr>
          <w:p w14:paraId="7374C724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说明与要求</w:t>
            </w:r>
          </w:p>
        </w:tc>
      </w:tr>
      <w:tr w:rsidR="00655633" w14:paraId="2EF2CCCE" w14:textId="77777777">
        <w:trPr>
          <w:trHeight w:val="265"/>
        </w:trPr>
        <w:tc>
          <w:tcPr>
            <w:tcW w:w="696" w:type="dxa"/>
            <w:vAlign w:val="center"/>
          </w:tcPr>
          <w:p w14:paraId="011ABA99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318" w:type="dxa"/>
            <w:vAlign w:val="center"/>
          </w:tcPr>
          <w:p w14:paraId="79751F80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5929" w:type="dxa"/>
            <w:vAlign w:val="center"/>
          </w:tcPr>
          <w:p w14:paraId="1D4659E1" w14:textId="77777777" w:rsidR="00655633" w:rsidRDefault="00C77B83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池州职业技术学院部分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门面经营权招租</w:t>
            </w:r>
          </w:p>
        </w:tc>
      </w:tr>
      <w:tr w:rsidR="00655633" w14:paraId="43C6B297" w14:textId="77777777">
        <w:trPr>
          <w:trHeight w:val="265"/>
        </w:trPr>
        <w:tc>
          <w:tcPr>
            <w:tcW w:w="696" w:type="dxa"/>
            <w:vAlign w:val="center"/>
          </w:tcPr>
          <w:p w14:paraId="33A7B9ED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318" w:type="dxa"/>
            <w:vAlign w:val="center"/>
          </w:tcPr>
          <w:p w14:paraId="449490B0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项目地点</w:t>
            </w:r>
          </w:p>
        </w:tc>
        <w:tc>
          <w:tcPr>
            <w:tcW w:w="5929" w:type="dxa"/>
            <w:vAlign w:val="center"/>
          </w:tcPr>
          <w:p w14:paraId="127F96BE" w14:textId="77777777" w:rsidR="00655633" w:rsidRDefault="00C77B83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池州职业技术学院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南区食堂内</w:t>
            </w:r>
          </w:p>
        </w:tc>
      </w:tr>
      <w:tr w:rsidR="00655633" w14:paraId="3FF9DD0D" w14:textId="77777777">
        <w:trPr>
          <w:trHeight w:val="280"/>
        </w:trPr>
        <w:tc>
          <w:tcPr>
            <w:tcW w:w="696" w:type="dxa"/>
            <w:vAlign w:val="center"/>
          </w:tcPr>
          <w:p w14:paraId="38BE3435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2318" w:type="dxa"/>
            <w:vAlign w:val="center"/>
          </w:tcPr>
          <w:p w14:paraId="73E59790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招标范围及要求</w:t>
            </w:r>
          </w:p>
        </w:tc>
        <w:tc>
          <w:tcPr>
            <w:tcW w:w="5929" w:type="dxa"/>
            <w:vAlign w:val="center"/>
          </w:tcPr>
          <w:p w14:paraId="49F46600" w14:textId="77777777" w:rsidR="00655633" w:rsidRDefault="00C77B83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具体见“第三章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采购需求书”</w:t>
            </w:r>
          </w:p>
        </w:tc>
      </w:tr>
      <w:tr w:rsidR="00655633" w14:paraId="3B8BD0F6" w14:textId="77777777">
        <w:trPr>
          <w:trHeight w:val="265"/>
        </w:trPr>
        <w:tc>
          <w:tcPr>
            <w:tcW w:w="696" w:type="dxa"/>
            <w:vAlign w:val="center"/>
          </w:tcPr>
          <w:p w14:paraId="6FA20766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2318" w:type="dxa"/>
            <w:vAlign w:val="center"/>
          </w:tcPr>
          <w:p w14:paraId="3602BF6E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租赁期限</w:t>
            </w:r>
          </w:p>
        </w:tc>
        <w:tc>
          <w:tcPr>
            <w:tcW w:w="5929" w:type="dxa"/>
            <w:vAlign w:val="center"/>
          </w:tcPr>
          <w:p w14:paraId="22769DAE" w14:textId="77777777" w:rsidR="00655633" w:rsidRDefault="00C77B83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2021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日至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2022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年元月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31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  <w:tr w:rsidR="00655633" w14:paraId="3CBCBA66" w14:textId="77777777">
        <w:trPr>
          <w:trHeight w:val="265"/>
        </w:trPr>
        <w:tc>
          <w:tcPr>
            <w:tcW w:w="696" w:type="dxa"/>
            <w:vAlign w:val="center"/>
          </w:tcPr>
          <w:p w14:paraId="7DDC4268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2318" w:type="dxa"/>
            <w:vAlign w:val="center"/>
          </w:tcPr>
          <w:p w14:paraId="05EC9635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踏勘现场</w:t>
            </w:r>
          </w:p>
        </w:tc>
        <w:tc>
          <w:tcPr>
            <w:tcW w:w="5929" w:type="dxa"/>
            <w:vAlign w:val="center"/>
          </w:tcPr>
          <w:p w14:paraId="604B1DA2" w14:textId="77777777" w:rsidR="00655633" w:rsidRDefault="00C77B83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投标人自行勘察现场</w:t>
            </w:r>
          </w:p>
        </w:tc>
      </w:tr>
      <w:tr w:rsidR="00655633" w14:paraId="0B5CAA91" w14:textId="77777777">
        <w:trPr>
          <w:trHeight w:val="265"/>
        </w:trPr>
        <w:tc>
          <w:tcPr>
            <w:tcW w:w="696" w:type="dxa"/>
            <w:vAlign w:val="center"/>
          </w:tcPr>
          <w:p w14:paraId="2F47C022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2318" w:type="dxa"/>
            <w:vAlign w:val="center"/>
          </w:tcPr>
          <w:p w14:paraId="6EA2B376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评标办法及标准</w:t>
            </w:r>
          </w:p>
        </w:tc>
        <w:tc>
          <w:tcPr>
            <w:tcW w:w="5929" w:type="dxa"/>
            <w:vAlign w:val="center"/>
          </w:tcPr>
          <w:p w14:paraId="72CBB145" w14:textId="77777777" w:rsidR="00655633" w:rsidRDefault="00C77B83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报价最高者为第一中标人。</w:t>
            </w:r>
          </w:p>
        </w:tc>
      </w:tr>
      <w:tr w:rsidR="00655633" w14:paraId="0046E8F9" w14:textId="77777777">
        <w:trPr>
          <w:trHeight w:val="302"/>
        </w:trPr>
        <w:tc>
          <w:tcPr>
            <w:tcW w:w="696" w:type="dxa"/>
            <w:vAlign w:val="center"/>
          </w:tcPr>
          <w:p w14:paraId="7D0831F2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2318" w:type="dxa"/>
            <w:vAlign w:val="center"/>
          </w:tcPr>
          <w:p w14:paraId="3E7116BD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投标人资质要求</w:t>
            </w:r>
          </w:p>
        </w:tc>
        <w:tc>
          <w:tcPr>
            <w:tcW w:w="5929" w:type="dxa"/>
            <w:vAlign w:val="center"/>
          </w:tcPr>
          <w:p w14:paraId="13821406" w14:textId="77777777" w:rsidR="00655633" w:rsidRDefault="00C77B83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见招标公告和“第三章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采购需求书”</w:t>
            </w:r>
          </w:p>
        </w:tc>
      </w:tr>
      <w:tr w:rsidR="00655633" w14:paraId="1164CCBF" w14:textId="77777777">
        <w:trPr>
          <w:trHeight w:val="280"/>
        </w:trPr>
        <w:tc>
          <w:tcPr>
            <w:tcW w:w="696" w:type="dxa"/>
            <w:vAlign w:val="center"/>
          </w:tcPr>
          <w:p w14:paraId="3B64542D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2318" w:type="dxa"/>
            <w:vAlign w:val="center"/>
          </w:tcPr>
          <w:p w14:paraId="12FE1346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投标保证金</w:t>
            </w:r>
          </w:p>
        </w:tc>
        <w:tc>
          <w:tcPr>
            <w:tcW w:w="5929" w:type="dxa"/>
            <w:vAlign w:val="center"/>
          </w:tcPr>
          <w:p w14:paraId="38362CE3" w14:textId="77777777" w:rsidR="00655633" w:rsidRDefault="00C77B83">
            <w:pPr>
              <w:spacing w:line="360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A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标段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300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元；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B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标段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300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元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；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C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标段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2000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元；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要求以现金方式带至开标现场。中标人的投标保证金转为履约保证金，并以微信或支付宝方式至学院财务处缴纳，非中标人的投标保证金现场退回。</w:t>
            </w:r>
          </w:p>
        </w:tc>
      </w:tr>
      <w:tr w:rsidR="00655633" w14:paraId="7887A496" w14:textId="77777777">
        <w:trPr>
          <w:trHeight w:val="634"/>
        </w:trPr>
        <w:tc>
          <w:tcPr>
            <w:tcW w:w="696" w:type="dxa"/>
            <w:vAlign w:val="center"/>
          </w:tcPr>
          <w:p w14:paraId="630F6B6A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2318" w:type="dxa"/>
            <w:vAlign w:val="center"/>
          </w:tcPr>
          <w:p w14:paraId="6198ABE7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报名时间及地点</w:t>
            </w:r>
          </w:p>
        </w:tc>
        <w:tc>
          <w:tcPr>
            <w:tcW w:w="5929" w:type="dxa"/>
            <w:vAlign w:val="center"/>
          </w:tcPr>
          <w:p w14:paraId="3907BA6C" w14:textId="77777777" w:rsidR="00655633" w:rsidRDefault="00C77B83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见招标公告</w:t>
            </w:r>
          </w:p>
        </w:tc>
      </w:tr>
      <w:tr w:rsidR="00655633" w14:paraId="025FCFF7" w14:textId="77777777">
        <w:trPr>
          <w:trHeight w:val="634"/>
        </w:trPr>
        <w:tc>
          <w:tcPr>
            <w:tcW w:w="696" w:type="dxa"/>
            <w:vAlign w:val="center"/>
          </w:tcPr>
          <w:p w14:paraId="06C20927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2318" w:type="dxa"/>
            <w:vAlign w:val="center"/>
          </w:tcPr>
          <w:p w14:paraId="5CE5DDFB" w14:textId="77777777" w:rsidR="00655633" w:rsidRDefault="00C77B8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开标时间及地点</w:t>
            </w:r>
          </w:p>
        </w:tc>
        <w:tc>
          <w:tcPr>
            <w:tcW w:w="5929" w:type="dxa"/>
            <w:vAlign w:val="center"/>
          </w:tcPr>
          <w:p w14:paraId="7981C497" w14:textId="77777777" w:rsidR="00655633" w:rsidRDefault="00C77B83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见招标公告</w:t>
            </w:r>
          </w:p>
        </w:tc>
      </w:tr>
      <w:tr w:rsidR="00655633" w14:paraId="74AFDC59" w14:textId="77777777">
        <w:trPr>
          <w:trHeight w:val="295"/>
        </w:trPr>
        <w:tc>
          <w:tcPr>
            <w:tcW w:w="696" w:type="dxa"/>
            <w:vAlign w:val="center"/>
          </w:tcPr>
          <w:p w14:paraId="30B9FAFE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2318" w:type="dxa"/>
            <w:vAlign w:val="center"/>
          </w:tcPr>
          <w:p w14:paraId="69DEA7F5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投标文件份数</w:t>
            </w:r>
          </w:p>
        </w:tc>
        <w:tc>
          <w:tcPr>
            <w:tcW w:w="5929" w:type="dxa"/>
            <w:vAlign w:val="center"/>
          </w:tcPr>
          <w:p w14:paraId="1DDE5000" w14:textId="77777777" w:rsidR="00655633" w:rsidRDefault="00C77B83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“正本”、“副本”各一份，投标人应在投标文件封面明确标明“正本”和“副本”的字样。正本和副本分别装订后封装在一个封袋内。</w:t>
            </w:r>
          </w:p>
        </w:tc>
      </w:tr>
      <w:tr w:rsidR="00655633" w14:paraId="39CAAA09" w14:textId="77777777">
        <w:trPr>
          <w:trHeight w:val="734"/>
        </w:trPr>
        <w:tc>
          <w:tcPr>
            <w:tcW w:w="696" w:type="dxa"/>
            <w:vAlign w:val="center"/>
          </w:tcPr>
          <w:p w14:paraId="19A5460F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2318" w:type="dxa"/>
            <w:vAlign w:val="center"/>
          </w:tcPr>
          <w:p w14:paraId="747D6D83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投标文件提交地点及截止时间</w:t>
            </w:r>
          </w:p>
        </w:tc>
        <w:tc>
          <w:tcPr>
            <w:tcW w:w="5929" w:type="dxa"/>
            <w:vAlign w:val="center"/>
          </w:tcPr>
          <w:p w14:paraId="0ADF200C" w14:textId="77777777" w:rsidR="00655633" w:rsidRDefault="00C77B83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地点：池州职业技术学院行政南楼二楼会议室</w:t>
            </w:r>
          </w:p>
          <w:p w14:paraId="2CDD1DBD" w14:textId="41F64E3F" w:rsidR="00655633" w:rsidRDefault="00C77B83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截止时间：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20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21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="007B6AF2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="007B6AF2" w:rsidRPr="007B6AF2">
              <w:rPr>
                <w:rFonts w:ascii="宋体" w:eastAsia="宋体" w:hAnsi="宋体" w:cs="宋体" w:hint="eastAsia"/>
                <w:sz w:val="28"/>
                <w:szCs w:val="28"/>
              </w:rPr>
              <w:t>29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10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时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00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分</w:t>
            </w:r>
          </w:p>
        </w:tc>
      </w:tr>
      <w:tr w:rsidR="00655633" w14:paraId="57B844BE" w14:textId="77777777">
        <w:trPr>
          <w:trHeight w:val="684"/>
        </w:trPr>
        <w:tc>
          <w:tcPr>
            <w:tcW w:w="696" w:type="dxa"/>
            <w:vAlign w:val="center"/>
          </w:tcPr>
          <w:p w14:paraId="2EE9F4F6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18" w:type="dxa"/>
            <w:vAlign w:val="center"/>
          </w:tcPr>
          <w:p w14:paraId="6067451A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开标时间及地点</w:t>
            </w:r>
          </w:p>
        </w:tc>
        <w:tc>
          <w:tcPr>
            <w:tcW w:w="5929" w:type="dxa"/>
            <w:vAlign w:val="center"/>
          </w:tcPr>
          <w:p w14:paraId="74D2D813" w14:textId="77777777" w:rsidR="00655633" w:rsidRDefault="00C77B83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同投标文件提交地点及截止时间</w:t>
            </w:r>
          </w:p>
        </w:tc>
      </w:tr>
      <w:tr w:rsidR="00655633" w14:paraId="4D416E2D" w14:textId="77777777">
        <w:trPr>
          <w:trHeight w:val="1205"/>
        </w:trPr>
        <w:tc>
          <w:tcPr>
            <w:tcW w:w="696" w:type="dxa"/>
            <w:vAlign w:val="center"/>
          </w:tcPr>
          <w:p w14:paraId="5331FFF8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2318" w:type="dxa"/>
            <w:vAlign w:val="center"/>
          </w:tcPr>
          <w:p w14:paraId="4035A9DB" w14:textId="77777777" w:rsidR="00655633" w:rsidRDefault="00C77B83">
            <w:pPr>
              <w:spacing w:line="360" w:lineRule="auto"/>
              <w:jc w:val="left"/>
              <w:rPr>
                <w:rFonts w:ascii="宋体" w:eastAsia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1"/>
                <w:sz w:val="28"/>
                <w:szCs w:val="28"/>
              </w:rPr>
              <w:t>招标人是否设有</w:t>
            </w:r>
            <w:r>
              <w:rPr>
                <w:rFonts w:ascii="宋体" w:eastAsia="宋体" w:hAnsi="宋体" w:cs="宋体" w:hint="eastAsia"/>
                <w:kern w:val="1"/>
                <w:sz w:val="28"/>
                <w:szCs w:val="28"/>
              </w:rPr>
              <w:t>招租底价</w:t>
            </w:r>
          </w:p>
        </w:tc>
        <w:tc>
          <w:tcPr>
            <w:tcW w:w="5929" w:type="dxa"/>
            <w:vAlign w:val="center"/>
          </w:tcPr>
          <w:p w14:paraId="65C20B73" w14:textId="77777777" w:rsidR="00655633" w:rsidRDefault="00C77B83">
            <w:pPr>
              <w:spacing w:line="360" w:lineRule="auto"/>
              <w:rPr>
                <w:rFonts w:ascii="宋体" w:eastAsia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1"/>
                <w:sz w:val="28"/>
                <w:szCs w:val="28"/>
              </w:rPr>
              <w:t>是。</w:t>
            </w:r>
          </w:p>
          <w:p w14:paraId="603E3343" w14:textId="77777777" w:rsidR="00655633" w:rsidRDefault="00C77B83">
            <w:pPr>
              <w:spacing w:line="360" w:lineRule="auto"/>
              <w:ind w:firstLineChars="200" w:firstLine="560"/>
              <w:jc w:val="left"/>
              <w:rPr>
                <w:rFonts w:ascii="宋体" w:eastAsia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1"/>
                <w:sz w:val="28"/>
                <w:szCs w:val="28"/>
              </w:rPr>
              <w:t>具体见招标公告</w:t>
            </w:r>
          </w:p>
        </w:tc>
      </w:tr>
      <w:tr w:rsidR="00655633" w14:paraId="5ABDF803" w14:textId="77777777">
        <w:trPr>
          <w:trHeight w:val="402"/>
        </w:trPr>
        <w:tc>
          <w:tcPr>
            <w:tcW w:w="696" w:type="dxa"/>
            <w:vAlign w:val="center"/>
          </w:tcPr>
          <w:p w14:paraId="622C9035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16</w:t>
            </w:r>
          </w:p>
        </w:tc>
        <w:tc>
          <w:tcPr>
            <w:tcW w:w="2318" w:type="dxa"/>
            <w:vAlign w:val="center"/>
          </w:tcPr>
          <w:p w14:paraId="62A5359E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kern w:val="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1"/>
                <w:sz w:val="28"/>
                <w:szCs w:val="28"/>
              </w:rPr>
              <w:t>投标有效期</w:t>
            </w:r>
          </w:p>
        </w:tc>
        <w:tc>
          <w:tcPr>
            <w:tcW w:w="5929" w:type="dxa"/>
            <w:vAlign w:val="center"/>
          </w:tcPr>
          <w:p w14:paraId="7706CB9B" w14:textId="77777777" w:rsidR="00655633" w:rsidRDefault="00C77B83">
            <w:pPr>
              <w:spacing w:line="360" w:lineRule="auto"/>
              <w:rPr>
                <w:rFonts w:ascii="宋体" w:eastAsia="宋体" w:hAnsi="宋体" w:cs="宋体"/>
                <w:kern w:val="1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kern w:val="1"/>
                <w:sz w:val="28"/>
                <w:szCs w:val="28"/>
              </w:rPr>
              <w:t>自递交投标文件截止之日起计算</w:t>
            </w:r>
            <w:r>
              <w:rPr>
                <w:rFonts w:ascii="宋体" w:eastAsia="宋体" w:hAnsi="宋体" w:cs="宋体" w:hint="eastAsia"/>
                <w:kern w:val="1"/>
                <w:sz w:val="28"/>
                <w:szCs w:val="28"/>
                <w:u w:val="single"/>
              </w:rPr>
              <w:t xml:space="preserve"> 30 </w:t>
            </w:r>
            <w:r>
              <w:rPr>
                <w:rFonts w:ascii="宋体" w:eastAsia="宋体" w:hAnsi="宋体" w:cs="宋体" w:hint="eastAsia"/>
                <w:kern w:val="1"/>
                <w:sz w:val="28"/>
                <w:szCs w:val="28"/>
              </w:rPr>
              <w:t>天</w:t>
            </w:r>
          </w:p>
        </w:tc>
      </w:tr>
      <w:tr w:rsidR="00655633" w14:paraId="5D6C348B" w14:textId="77777777">
        <w:trPr>
          <w:trHeight w:val="402"/>
        </w:trPr>
        <w:tc>
          <w:tcPr>
            <w:tcW w:w="696" w:type="dxa"/>
            <w:vAlign w:val="center"/>
          </w:tcPr>
          <w:p w14:paraId="44E06AEC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17</w:t>
            </w:r>
          </w:p>
        </w:tc>
        <w:tc>
          <w:tcPr>
            <w:tcW w:w="2318" w:type="dxa"/>
            <w:vAlign w:val="center"/>
          </w:tcPr>
          <w:p w14:paraId="7072C5C9" w14:textId="77777777" w:rsidR="00655633" w:rsidRDefault="00C77B83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其他</w:t>
            </w:r>
          </w:p>
        </w:tc>
        <w:tc>
          <w:tcPr>
            <w:tcW w:w="5929" w:type="dxa"/>
            <w:vAlign w:val="center"/>
          </w:tcPr>
          <w:p w14:paraId="7E1A98FE" w14:textId="77777777" w:rsidR="00655633" w:rsidRDefault="00C77B83">
            <w:pPr>
              <w:spacing w:line="360" w:lineRule="auto"/>
              <w:rPr>
                <w:rFonts w:ascii="宋体" w:eastAsia="宋体" w:hAnsi="宋体" w:cs="宋体"/>
                <w:b/>
                <w:kern w:val="1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投标人只能取得一个标段的承租权，已取得前标段承租权的投标人不得再推荐为中标候选人。</w:t>
            </w:r>
          </w:p>
        </w:tc>
      </w:tr>
    </w:tbl>
    <w:p w14:paraId="1B28A478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招标文件</w:t>
      </w:r>
    </w:p>
    <w:p w14:paraId="013A5F9F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、招标文件组成</w:t>
      </w:r>
    </w:p>
    <w:p w14:paraId="377309F0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招标文件主要由招标公告、投标须知、合同格式、投标文件格式等组成；</w:t>
      </w:r>
    </w:p>
    <w:p w14:paraId="5351185A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、招标文件的修改</w:t>
      </w:r>
    </w:p>
    <w:p w14:paraId="692003AB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）在距投标截止时间前</w:t>
      </w:r>
      <w:r>
        <w:rPr>
          <w:rFonts w:ascii="宋体" w:eastAsia="宋体" w:hAnsi="宋体" w:cs="宋体" w:hint="eastAsia"/>
          <w:sz w:val="28"/>
          <w:szCs w:val="28"/>
        </w:rPr>
        <w:t>24</w:t>
      </w:r>
      <w:r>
        <w:rPr>
          <w:rFonts w:ascii="宋体" w:eastAsia="宋体" w:hAnsi="宋体" w:cs="宋体" w:hint="eastAsia"/>
          <w:sz w:val="28"/>
          <w:szCs w:val="28"/>
        </w:rPr>
        <w:t>小时，招标人可发书面修改招标文件内容。若招标人在投标截止时间</w:t>
      </w:r>
      <w:r>
        <w:rPr>
          <w:rFonts w:ascii="宋体" w:eastAsia="宋体" w:hAnsi="宋体" w:cs="宋体" w:hint="eastAsia"/>
          <w:sz w:val="28"/>
          <w:szCs w:val="28"/>
        </w:rPr>
        <w:t>24</w:t>
      </w:r>
      <w:r>
        <w:rPr>
          <w:rFonts w:ascii="宋体" w:eastAsia="宋体" w:hAnsi="宋体" w:cs="宋体" w:hint="eastAsia"/>
          <w:sz w:val="28"/>
          <w:szCs w:val="28"/>
        </w:rPr>
        <w:t>小时内发补充通知，则将按规定酌情延长投标截止时间，以保证投标人有合理的时间修改投标文件</w:t>
      </w:r>
    </w:p>
    <w:p w14:paraId="0C39A232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）补充通知将发给所有报名参加投标的潜在投标人，补充通知为招标文件的组成部分。</w:t>
      </w:r>
    </w:p>
    <w:p w14:paraId="1A10214C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三、投标文件</w:t>
      </w:r>
    </w:p>
    <w:p w14:paraId="77DA1EDF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1</w:t>
      </w:r>
      <w:r>
        <w:rPr>
          <w:rFonts w:ascii="宋体" w:eastAsia="宋体" w:hAnsi="宋体" w:cs="宋体" w:hint="eastAsia"/>
          <w:sz w:val="28"/>
          <w:szCs w:val="28"/>
        </w:rPr>
        <w:t>、投标文件的组成。投标文件应包括：投标函、投标人身份证复印件、营业执照等。委托投标的同时须有法人的委托书和法人的身份证复印件。</w:t>
      </w:r>
    </w:p>
    <w:p w14:paraId="05DF4F0C" w14:textId="77777777" w:rsidR="00655633" w:rsidRDefault="00C77B8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2</w:t>
      </w:r>
      <w:r>
        <w:rPr>
          <w:rFonts w:ascii="宋体" w:eastAsia="宋体" w:hAnsi="宋体" w:cs="宋体" w:hint="eastAsia"/>
          <w:sz w:val="28"/>
          <w:szCs w:val="28"/>
        </w:rPr>
        <w:t>、投标文件的份数及装订要求</w:t>
      </w:r>
    </w:p>
    <w:p w14:paraId="62E8208D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投标人应提交一式二份投标文件，分别装订后封装在一个密封袋内。投标人应使用打印、复印或蓝黑墨水书写，文字要清晰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，并按招标文件的要求加盖单位公章和由法定代表人（或委托代理人）的签名。</w:t>
      </w:r>
    </w:p>
    <w:p w14:paraId="7E35ACF7" w14:textId="77777777" w:rsidR="00655633" w:rsidRDefault="00C77B83">
      <w:pPr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、投标文件的密封和标记</w:t>
      </w:r>
    </w:p>
    <w:p w14:paraId="6C398793" w14:textId="46D843A9" w:rsidR="00655633" w:rsidRDefault="00C77B83">
      <w:pPr>
        <w:spacing w:line="520" w:lineRule="exact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投标文件一式两份分别装订后并密封在一个袋内，封口处加盖公章。封袋上应写明：所投包段名称（如</w:t>
      </w:r>
      <w:r>
        <w:rPr>
          <w:rFonts w:ascii="宋体" w:eastAsia="宋体" w:hAnsi="宋体" w:cs="宋体"/>
          <w:sz w:val="28"/>
          <w:szCs w:val="28"/>
        </w:rPr>
        <w:t>B</w:t>
      </w:r>
      <w:r>
        <w:rPr>
          <w:rFonts w:ascii="宋体" w:eastAsia="宋体" w:hAnsi="宋体" w:cs="宋体" w:hint="eastAsia"/>
          <w:sz w:val="28"/>
          <w:szCs w:val="28"/>
        </w:rPr>
        <w:t>包）、所投包段经营范围（如超市）、投标人姓</w:t>
      </w:r>
      <w:r>
        <w:rPr>
          <w:rFonts w:ascii="宋体" w:eastAsia="宋体" w:hAnsi="宋体" w:cs="宋体" w:hint="eastAsia"/>
          <w:sz w:val="28"/>
          <w:szCs w:val="28"/>
        </w:rPr>
        <w:t>名及投标日期。</w:t>
      </w:r>
    </w:p>
    <w:p w14:paraId="7612F860" w14:textId="77777777" w:rsidR="00655633" w:rsidRDefault="00C77B83">
      <w:pPr>
        <w:ind w:firstLineChars="300" w:firstLine="84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注：投标人未将投标文件按上述规定进行密封和标记，视为未响应本招标文件，投标文件将不予受理，其责任由投标人自负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14:paraId="50CF8352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、投标文件提交截止时间：投标人应在开标前将投标文件递交招标人。逾期送达的投标文件，招标人有权不予受理。</w:t>
      </w:r>
    </w:p>
    <w:p w14:paraId="43EDB1C9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、投标费用和投标保证金</w:t>
      </w:r>
    </w:p>
    <w:p w14:paraId="10CA536C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）无论投标的结果如何，投标人将承担投标过程中所涉及的所有费用；</w:t>
      </w:r>
    </w:p>
    <w:p w14:paraId="3CEF2330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）投标人在投标时须缴纳投标保证金，投标保证金以现金方式带至开标现场，中标人的投标保证金转化为履约保证金，并以微信或支付宝方式到池州职业技术学院财务处缴纳，非中标人的投标保证金现场退回（无息）。</w:t>
      </w:r>
    </w:p>
    <w:p w14:paraId="3D25B0D2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、投标报价</w:t>
      </w:r>
    </w:p>
    <w:p w14:paraId="69FD2D98" w14:textId="77777777" w:rsidR="00655633" w:rsidRDefault="00C77B83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）投标人应按招标文件中规定的投标格式填写投标价格；</w:t>
      </w:r>
    </w:p>
    <w:p w14:paraId="30CB2119" w14:textId="77777777" w:rsidR="00655633" w:rsidRDefault="00C77B83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）投标人可以同时投多个包，但只能推荐为其中一个包的中标候选人。</w:t>
      </w:r>
    </w:p>
    <w:p w14:paraId="7BC17FBD" w14:textId="77777777" w:rsidR="00655633" w:rsidRDefault="00C77B83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7</w:t>
      </w:r>
      <w:r>
        <w:rPr>
          <w:rFonts w:ascii="宋体" w:eastAsia="宋体" w:hAnsi="宋体" w:cs="宋体" w:hint="eastAsia"/>
          <w:sz w:val="28"/>
          <w:szCs w:val="28"/>
        </w:rPr>
        <w:t>、投标人在投递标书时，必须注明经营范围，经营范围必须满足招标文件要求，否则不能作为有效投标。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494E76B0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四、开标、评标及中标</w:t>
      </w:r>
    </w:p>
    <w:p w14:paraId="622C0FAF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、开标时间及地点</w:t>
      </w:r>
    </w:p>
    <w:p w14:paraId="4F628CEE" w14:textId="270EEE22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招标人将于</w:t>
      </w:r>
      <w:r>
        <w:rPr>
          <w:rFonts w:ascii="宋体" w:eastAsia="宋体" w:hAnsi="宋体" w:cs="宋体" w:hint="eastAsia"/>
          <w:sz w:val="28"/>
          <w:szCs w:val="28"/>
        </w:rPr>
        <w:t>2021</w:t>
      </w:r>
      <w:r>
        <w:rPr>
          <w:rFonts w:ascii="宋体" w:eastAsia="宋体" w:hAnsi="宋体" w:cs="宋体" w:hint="eastAsia"/>
          <w:sz w:val="28"/>
          <w:szCs w:val="28"/>
        </w:rPr>
        <w:t>年</w:t>
      </w:r>
      <w:r w:rsidR="007B6AF2"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7B6AF2">
        <w:rPr>
          <w:rFonts w:ascii="宋体" w:eastAsia="宋体" w:hAnsi="宋体" w:cs="宋体" w:hint="eastAsia"/>
          <w:sz w:val="28"/>
          <w:szCs w:val="28"/>
        </w:rPr>
        <w:t>29</w:t>
      </w: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时</w:t>
      </w:r>
      <w:r>
        <w:rPr>
          <w:rFonts w:ascii="宋体" w:eastAsia="宋体" w:hAnsi="宋体" w:cs="宋体" w:hint="eastAsia"/>
          <w:sz w:val="28"/>
          <w:szCs w:val="28"/>
        </w:rPr>
        <w:t>在二楼会议室开标。开标仪式由招标人主持，相关投标人参加。</w:t>
      </w:r>
    </w:p>
    <w:p w14:paraId="12C576EE" w14:textId="77777777" w:rsidR="00655633" w:rsidRDefault="00C77B83">
      <w:pPr>
        <w:numPr>
          <w:ilvl w:val="0"/>
          <w:numId w:val="2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开标</w:t>
      </w:r>
    </w:p>
    <w:p w14:paraId="3C705497" w14:textId="77777777" w:rsidR="00655633" w:rsidRDefault="00C77B83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本项目均已设置了投标底价，低于底价的报价为无效报价；</w:t>
      </w:r>
    </w:p>
    <w:p w14:paraId="3C69ED50" w14:textId="77777777" w:rsidR="00655633" w:rsidRDefault="00C77B83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本项目一个投标人可同时投多个</w:t>
      </w:r>
      <w:r>
        <w:rPr>
          <w:rFonts w:hint="eastAsia"/>
          <w:sz w:val="28"/>
          <w:szCs w:val="28"/>
        </w:rPr>
        <w:t>标段</w:t>
      </w:r>
      <w:r>
        <w:rPr>
          <w:rFonts w:hint="eastAsia"/>
          <w:sz w:val="28"/>
          <w:szCs w:val="28"/>
        </w:rPr>
        <w:t>，但仅允许中标一个</w:t>
      </w:r>
      <w:r>
        <w:rPr>
          <w:rFonts w:hint="eastAsia"/>
          <w:sz w:val="28"/>
          <w:szCs w:val="28"/>
        </w:rPr>
        <w:t>标段</w:t>
      </w:r>
      <w:r>
        <w:rPr>
          <w:rFonts w:hint="eastAsia"/>
          <w:sz w:val="28"/>
          <w:szCs w:val="28"/>
        </w:rPr>
        <w:t>。</w:t>
      </w:r>
    </w:p>
    <w:p w14:paraId="46C1E257" w14:textId="77777777" w:rsidR="00655633" w:rsidRDefault="00C77B83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、评标及中标：本项目报价最高者为第一中标候选人，但已取得前包段中标资格的，不再被推荐为中标候选人。</w:t>
      </w:r>
    </w:p>
    <w:p w14:paraId="1714FA00" w14:textId="77777777" w:rsidR="00655633" w:rsidRDefault="00C77B83">
      <w:pPr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第三章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招租需求书</w:t>
      </w:r>
    </w:p>
    <w:p w14:paraId="1AC7960A" w14:textId="77777777" w:rsidR="00655633" w:rsidRDefault="00C77B83">
      <w:pPr>
        <w:numPr>
          <w:ilvl w:val="0"/>
          <w:numId w:val="3"/>
        </w:num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项目概况：</w:t>
      </w:r>
    </w:p>
    <w:p w14:paraId="75D3AE68" w14:textId="77777777" w:rsidR="00655633" w:rsidRDefault="00C77B83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（一）采购人名称：池州职业技术学院</w:t>
      </w:r>
    </w:p>
    <w:p w14:paraId="54D6D580" w14:textId="77777777" w:rsidR="00655633" w:rsidRDefault="00C77B83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（二）项目名称：房屋经营权转让招租项目</w:t>
      </w:r>
    </w:p>
    <w:p w14:paraId="50C963F2" w14:textId="77777777" w:rsidR="00655633" w:rsidRDefault="00C77B83">
      <w:pPr>
        <w:spacing w:line="520" w:lineRule="exact"/>
        <w:ind w:leftChars="228" w:left="47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（三）本项目共分三个标段。分别为</w:t>
      </w:r>
      <w:r>
        <w:rPr>
          <w:rFonts w:ascii="宋体" w:eastAsia="宋体" w:hAnsi="宋体" w:cs="宋体" w:hint="eastAsia"/>
          <w:sz w:val="28"/>
          <w:szCs w:val="28"/>
        </w:rPr>
        <w:t>A</w:t>
      </w:r>
      <w:r>
        <w:rPr>
          <w:rFonts w:ascii="宋体" w:eastAsia="宋体" w:hAnsi="宋体" w:cs="宋体" w:hint="eastAsia"/>
          <w:sz w:val="28"/>
          <w:szCs w:val="28"/>
        </w:rPr>
        <w:t>标段、</w:t>
      </w:r>
      <w:r>
        <w:rPr>
          <w:rFonts w:ascii="宋体" w:eastAsia="宋体" w:hAnsi="宋体" w:cs="宋体" w:hint="eastAsia"/>
          <w:sz w:val="28"/>
          <w:szCs w:val="28"/>
        </w:rPr>
        <w:t>B</w:t>
      </w:r>
      <w:r>
        <w:rPr>
          <w:rFonts w:ascii="宋体" w:eastAsia="宋体" w:hAnsi="宋体" w:cs="宋体" w:hint="eastAsia"/>
          <w:sz w:val="28"/>
          <w:szCs w:val="28"/>
        </w:rPr>
        <w:t>标段、</w:t>
      </w:r>
      <w:r>
        <w:rPr>
          <w:rFonts w:ascii="宋体" w:eastAsia="宋体" w:hAnsi="宋体" w:cs="宋体" w:hint="eastAsia"/>
          <w:sz w:val="28"/>
          <w:szCs w:val="28"/>
        </w:rPr>
        <w:t>C</w:t>
      </w:r>
      <w:r>
        <w:rPr>
          <w:rFonts w:ascii="宋体" w:eastAsia="宋体" w:hAnsi="宋体" w:cs="宋体" w:hint="eastAsia"/>
          <w:sz w:val="28"/>
          <w:szCs w:val="28"/>
        </w:rPr>
        <w:t>标段。</w:t>
      </w:r>
    </w:p>
    <w:p w14:paraId="590C0996" w14:textId="77777777" w:rsidR="00655633" w:rsidRDefault="00C77B83">
      <w:pPr>
        <w:spacing w:line="520" w:lineRule="exact"/>
        <w:ind w:leftChars="228" w:left="47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（四）经营地点、经营范围、租赁期限及招租底价</w:t>
      </w:r>
    </w:p>
    <w:p w14:paraId="3DD8B50E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A</w:t>
      </w:r>
      <w:r>
        <w:rPr>
          <w:rFonts w:ascii="宋体" w:eastAsia="宋体" w:hAnsi="宋体" w:cs="宋体" w:hint="eastAsia"/>
          <w:sz w:val="28"/>
          <w:szCs w:val="28"/>
        </w:rPr>
        <w:t>标段：经营地点：食堂一楼大厅内（原奶茶店），租赁面积约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余平方米；</w:t>
      </w:r>
    </w:p>
    <w:p w14:paraId="3DA6B3B3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租期：</w:t>
      </w:r>
      <w:r>
        <w:rPr>
          <w:rFonts w:ascii="宋体" w:eastAsia="宋体" w:hAnsi="宋体" w:cs="宋体" w:hint="eastAsia"/>
          <w:sz w:val="28"/>
          <w:szCs w:val="28"/>
        </w:rPr>
        <w:t>2021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日至</w:t>
      </w:r>
      <w:r>
        <w:rPr>
          <w:rFonts w:ascii="宋体" w:eastAsia="宋体" w:hAnsi="宋体" w:cs="宋体" w:hint="eastAsia"/>
          <w:sz w:val="28"/>
          <w:szCs w:val="28"/>
        </w:rPr>
        <w:t>2022</w:t>
      </w:r>
      <w:r>
        <w:rPr>
          <w:rFonts w:ascii="宋体" w:eastAsia="宋体" w:hAnsi="宋体" w:cs="宋体" w:hint="eastAsia"/>
          <w:sz w:val="28"/>
          <w:szCs w:val="28"/>
        </w:rPr>
        <w:t>年元月</w:t>
      </w:r>
      <w:r>
        <w:rPr>
          <w:rFonts w:ascii="宋体" w:eastAsia="宋体" w:hAnsi="宋体" w:cs="宋体" w:hint="eastAsia"/>
          <w:sz w:val="28"/>
          <w:szCs w:val="28"/>
        </w:rPr>
        <w:t>31</w:t>
      </w:r>
      <w:r>
        <w:rPr>
          <w:rFonts w:ascii="宋体" w:eastAsia="宋体" w:hAnsi="宋体" w:cs="宋体" w:hint="eastAsia"/>
          <w:sz w:val="28"/>
          <w:szCs w:val="28"/>
        </w:rPr>
        <w:t>日；</w:t>
      </w:r>
    </w:p>
    <w:p w14:paraId="3F48BD28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招租底价：</w:t>
      </w:r>
      <w:r>
        <w:rPr>
          <w:rFonts w:ascii="宋体" w:eastAsia="宋体" w:hAnsi="宋体" w:cs="宋体" w:hint="eastAsia"/>
          <w:sz w:val="28"/>
          <w:szCs w:val="28"/>
        </w:rPr>
        <w:t>7000.00</w:t>
      </w:r>
      <w:r>
        <w:rPr>
          <w:rFonts w:ascii="宋体" w:eastAsia="宋体" w:hAnsi="宋体" w:cs="宋体" w:hint="eastAsia"/>
          <w:sz w:val="28"/>
          <w:szCs w:val="28"/>
        </w:rPr>
        <w:t>元；</w:t>
      </w:r>
    </w:p>
    <w:p w14:paraId="648D8D48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经营范围：奶茶及果汁饮品。</w:t>
      </w:r>
    </w:p>
    <w:p w14:paraId="2571F69F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B</w:t>
      </w:r>
      <w:r>
        <w:rPr>
          <w:rFonts w:ascii="宋体" w:eastAsia="宋体" w:hAnsi="宋体" w:cs="宋体" w:hint="eastAsia"/>
          <w:sz w:val="28"/>
          <w:szCs w:val="28"/>
        </w:rPr>
        <w:t>标段：经营地点：食堂一楼大厅内（原水果店），租赁面积约</w:t>
      </w:r>
      <w:r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余平方米；</w:t>
      </w:r>
    </w:p>
    <w:p w14:paraId="200F0815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租期：</w:t>
      </w:r>
      <w:r>
        <w:rPr>
          <w:rFonts w:ascii="宋体" w:eastAsia="宋体" w:hAnsi="宋体" w:cs="宋体" w:hint="eastAsia"/>
          <w:sz w:val="28"/>
          <w:szCs w:val="28"/>
        </w:rPr>
        <w:t>2021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日至</w:t>
      </w:r>
      <w:r>
        <w:rPr>
          <w:rFonts w:ascii="宋体" w:eastAsia="宋体" w:hAnsi="宋体" w:cs="宋体" w:hint="eastAsia"/>
          <w:sz w:val="28"/>
          <w:szCs w:val="28"/>
        </w:rPr>
        <w:t>2022</w:t>
      </w:r>
      <w:r>
        <w:rPr>
          <w:rFonts w:ascii="宋体" w:eastAsia="宋体" w:hAnsi="宋体" w:cs="宋体" w:hint="eastAsia"/>
          <w:sz w:val="28"/>
          <w:szCs w:val="28"/>
        </w:rPr>
        <w:t>年元月</w:t>
      </w:r>
      <w:r>
        <w:rPr>
          <w:rFonts w:ascii="宋体" w:eastAsia="宋体" w:hAnsi="宋体" w:cs="宋体" w:hint="eastAsia"/>
          <w:sz w:val="28"/>
          <w:szCs w:val="28"/>
        </w:rPr>
        <w:t>31</w:t>
      </w:r>
      <w:r>
        <w:rPr>
          <w:rFonts w:ascii="宋体" w:eastAsia="宋体" w:hAnsi="宋体" w:cs="宋体" w:hint="eastAsia"/>
          <w:sz w:val="28"/>
          <w:szCs w:val="28"/>
        </w:rPr>
        <w:t>日；</w:t>
      </w:r>
    </w:p>
    <w:p w14:paraId="7BB5CAB1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招租底价：</w:t>
      </w:r>
      <w:r>
        <w:rPr>
          <w:rFonts w:ascii="宋体" w:eastAsia="宋体" w:hAnsi="宋体" w:cs="宋体" w:hint="eastAsia"/>
          <w:sz w:val="28"/>
          <w:szCs w:val="28"/>
        </w:rPr>
        <w:t>7000.00</w:t>
      </w:r>
      <w:r>
        <w:rPr>
          <w:rFonts w:ascii="宋体" w:eastAsia="宋体" w:hAnsi="宋体" w:cs="宋体" w:hint="eastAsia"/>
          <w:sz w:val="28"/>
          <w:szCs w:val="28"/>
        </w:rPr>
        <w:t>元；</w:t>
      </w:r>
    </w:p>
    <w:p w14:paraId="082DE9EE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经营范围：水果零售。</w:t>
      </w:r>
    </w:p>
    <w:p w14:paraId="64740C3A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C</w:t>
      </w:r>
      <w:r>
        <w:rPr>
          <w:rFonts w:ascii="宋体" w:eastAsia="宋体" w:hAnsi="宋体" w:cs="宋体" w:hint="eastAsia"/>
          <w:sz w:val="28"/>
          <w:szCs w:val="28"/>
        </w:rPr>
        <w:t>标段：经营地点：食堂一楼大厅内，租赁面积约</w:t>
      </w:r>
      <w:r>
        <w:rPr>
          <w:rFonts w:ascii="宋体" w:eastAsia="宋体" w:hAnsi="宋体" w:cs="宋体" w:hint="eastAsia"/>
          <w:sz w:val="28"/>
          <w:szCs w:val="28"/>
        </w:rPr>
        <w:t>70</w:t>
      </w:r>
      <w:r>
        <w:rPr>
          <w:rFonts w:ascii="宋体" w:eastAsia="宋体" w:hAnsi="宋体" w:cs="宋体" w:hint="eastAsia"/>
          <w:sz w:val="28"/>
          <w:szCs w:val="28"/>
        </w:rPr>
        <w:t>余平方米；</w:t>
      </w:r>
    </w:p>
    <w:p w14:paraId="5305F2D2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租期：</w:t>
      </w:r>
      <w:r>
        <w:rPr>
          <w:rFonts w:ascii="宋体" w:eastAsia="宋体" w:hAnsi="宋体" w:cs="宋体" w:hint="eastAsia"/>
          <w:sz w:val="28"/>
          <w:szCs w:val="28"/>
        </w:rPr>
        <w:t>2021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日至</w:t>
      </w:r>
      <w:r>
        <w:rPr>
          <w:rFonts w:ascii="宋体" w:eastAsia="宋体" w:hAnsi="宋体" w:cs="宋体" w:hint="eastAsia"/>
          <w:sz w:val="28"/>
          <w:szCs w:val="28"/>
        </w:rPr>
        <w:t>2022</w:t>
      </w:r>
      <w:r>
        <w:rPr>
          <w:rFonts w:ascii="宋体" w:eastAsia="宋体" w:hAnsi="宋体" w:cs="宋体" w:hint="eastAsia"/>
          <w:sz w:val="28"/>
          <w:szCs w:val="28"/>
        </w:rPr>
        <w:t>年元月</w:t>
      </w:r>
      <w:r>
        <w:rPr>
          <w:rFonts w:ascii="宋体" w:eastAsia="宋体" w:hAnsi="宋体" w:cs="宋体" w:hint="eastAsia"/>
          <w:sz w:val="28"/>
          <w:szCs w:val="28"/>
        </w:rPr>
        <w:t>31</w:t>
      </w:r>
      <w:r>
        <w:rPr>
          <w:rFonts w:ascii="宋体" w:eastAsia="宋体" w:hAnsi="宋体" w:cs="宋体" w:hint="eastAsia"/>
          <w:sz w:val="28"/>
          <w:szCs w:val="28"/>
        </w:rPr>
        <w:t>日；</w:t>
      </w:r>
    </w:p>
    <w:p w14:paraId="264155C1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招租底价：</w:t>
      </w:r>
      <w:r>
        <w:rPr>
          <w:rFonts w:ascii="宋体" w:eastAsia="宋体" w:hAnsi="宋体" w:cs="宋体" w:hint="eastAsia"/>
          <w:sz w:val="28"/>
          <w:szCs w:val="28"/>
        </w:rPr>
        <w:t>45000.00</w:t>
      </w:r>
      <w:r>
        <w:rPr>
          <w:rFonts w:ascii="宋体" w:eastAsia="宋体" w:hAnsi="宋体" w:cs="宋体" w:hint="eastAsia"/>
          <w:sz w:val="28"/>
          <w:szCs w:val="28"/>
        </w:rPr>
        <w:t>元。</w:t>
      </w:r>
    </w:p>
    <w:p w14:paraId="3383A36F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经营范围：生活超市（日用百货、日杂用品、针织针纺、预包装食品兼散装食品零食等、日用百货等）。禁止经营熟食加工。</w:t>
      </w:r>
    </w:p>
    <w:p w14:paraId="5C219664" w14:textId="77777777" w:rsidR="00655633" w:rsidRDefault="00C77B83">
      <w:pPr>
        <w:numPr>
          <w:ilvl w:val="0"/>
          <w:numId w:val="3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投标人资格</w:t>
      </w:r>
    </w:p>
    <w:p w14:paraId="0F935598" w14:textId="77777777" w:rsidR="00655633" w:rsidRDefault="00C77B83">
      <w:pPr>
        <w:pStyle w:val="a8"/>
        <w:shd w:val="clear" w:color="auto" w:fill="FFFFFF"/>
        <w:spacing w:before="0" w:beforeAutospacing="0" w:after="0" w:afterAutospacing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具</w:t>
      </w:r>
      <w:r>
        <w:rPr>
          <w:rFonts w:hint="eastAsia"/>
          <w:color w:val="333333"/>
          <w:sz w:val="28"/>
          <w:szCs w:val="28"/>
          <w:shd w:val="clear" w:color="auto" w:fill="FFFFFF"/>
        </w:rPr>
        <w:t>独立承担民事责任</w:t>
      </w:r>
      <w:r>
        <w:rPr>
          <w:rFonts w:hint="eastAsia"/>
          <w:color w:val="333333"/>
          <w:sz w:val="28"/>
          <w:szCs w:val="28"/>
          <w:shd w:val="clear" w:color="auto" w:fill="FFFFFF"/>
        </w:rPr>
        <w:t>的</w:t>
      </w:r>
      <w:r>
        <w:rPr>
          <w:rFonts w:hint="eastAsia"/>
          <w:color w:val="333333"/>
          <w:sz w:val="28"/>
          <w:szCs w:val="28"/>
          <w:shd w:val="clear" w:color="auto" w:fill="FFFFFF"/>
        </w:rPr>
        <w:t>自然人、独立法人或其他组织机构，</w:t>
      </w:r>
      <w:r>
        <w:rPr>
          <w:rFonts w:hint="eastAsia"/>
          <w:color w:val="333333"/>
          <w:sz w:val="28"/>
          <w:szCs w:val="28"/>
          <w:shd w:val="clear" w:color="auto" w:fill="FFFFFF"/>
        </w:rPr>
        <w:t>已取得相关管理部门</w:t>
      </w:r>
      <w:r>
        <w:rPr>
          <w:rFonts w:hint="eastAsia"/>
          <w:sz w:val="28"/>
          <w:szCs w:val="28"/>
        </w:rPr>
        <w:t>核发的营业执照</w:t>
      </w:r>
      <w:r>
        <w:rPr>
          <w:rFonts w:hint="eastAsia"/>
          <w:sz w:val="28"/>
          <w:szCs w:val="28"/>
        </w:rPr>
        <w:t>且在有效期内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营业执照经营范围符合招标文件要求</w:t>
      </w:r>
      <w:r>
        <w:rPr>
          <w:rFonts w:hint="eastAsia"/>
          <w:sz w:val="28"/>
          <w:szCs w:val="28"/>
        </w:rPr>
        <w:t>；</w:t>
      </w:r>
    </w:p>
    <w:p w14:paraId="224764D6" w14:textId="77777777" w:rsidR="00655633" w:rsidRDefault="00C77B83">
      <w:pPr>
        <w:pStyle w:val="a8"/>
        <w:numPr>
          <w:ilvl w:val="0"/>
          <w:numId w:val="3"/>
        </w:numPr>
        <w:spacing w:before="0" w:beforeAutospacing="0" w:after="0" w:afterAutospacing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评标办法</w:t>
      </w:r>
    </w:p>
    <w:p w14:paraId="27F43D8F" w14:textId="77777777" w:rsidR="00655633" w:rsidRDefault="00C77B83">
      <w:pPr>
        <w:pStyle w:val="a8"/>
        <w:numPr>
          <w:ilvl w:val="0"/>
          <w:numId w:val="4"/>
        </w:numPr>
        <w:spacing w:before="0" w:beforeAutospacing="0" w:after="0" w:afterAutospacing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本项目均已设置了投标底价，低于底价的报价为无效报价；</w:t>
      </w:r>
    </w:p>
    <w:p w14:paraId="5FEA6C4A" w14:textId="77777777" w:rsidR="00655633" w:rsidRDefault="00C77B83">
      <w:pPr>
        <w:pStyle w:val="a8"/>
        <w:numPr>
          <w:ilvl w:val="0"/>
          <w:numId w:val="4"/>
        </w:numPr>
        <w:spacing w:before="0" w:beforeAutospacing="0" w:after="0" w:afterAutospacing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本项目一个投标人可同时投多个包，但仅允许中标一个包。已取得前包中标资格的，不再被推荐为中标候选人。</w:t>
      </w:r>
    </w:p>
    <w:p w14:paraId="3F494ED1" w14:textId="77777777" w:rsidR="00655633" w:rsidRDefault="00C77B83">
      <w:pPr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第四章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合同主要条款</w:t>
      </w:r>
    </w:p>
    <w:p w14:paraId="7A616C08" w14:textId="77777777" w:rsidR="00655633" w:rsidRDefault="00C77B83">
      <w:pPr>
        <w:numPr>
          <w:ilvl w:val="0"/>
          <w:numId w:val="5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合同授予</w:t>
      </w:r>
    </w:p>
    <w:p w14:paraId="067A7362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由招标人确定中标人后，招标人将向中标人发出中标通知书，</w:t>
      </w:r>
    </w:p>
    <w:p w14:paraId="22A92F79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中标人应在中标通知书规定的日期内，与招标人洽谈签订合同。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逾期不能签订合同的，则该中标人将被取消中标资格，同时不退还其投标保证金。</w:t>
      </w:r>
    </w:p>
    <w:p w14:paraId="4F8F09A0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、合同签订</w:t>
      </w:r>
    </w:p>
    <w:p w14:paraId="3D7122B5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中标人须按中标通知书指定的时间、地点，与招标人同时签订合同。</w:t>
      </w:r>
    </w:p>
    <w:p w14:paraId="384D3C97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、合同参考格式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061A4799" w14:textId="77777777" w:rsidR="00655633" w:rsidRDefault="00C77B83">
      <w:pPr>
        <w:ind w:firstLineChars="200" w:firstLine="560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房屋租赁合同（格式）</w:t>
      </w:r>
    </w:p>
    <w:p w14:paraId="39396AC9" w14:textId="77777777" w:rsidR="00655633" w:rsidRDefault="00C77B83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出租方</w:t>
      </w:r>
      <w:r>
        <w:rPr>
          <w:rFonts w:ascii="宋体" w:eastAsia="宋体" w:hAnsi="宋体" w:cs="宋体" w:hint="eastAsia"/>
          <w:sz w:val="28"/>
          <w:szCs w:val="28"/>
        </w:rPr>
        <w:t>(</w:t>
      </w:r>
      <w:r>
        <w:rPr>
          <w:rFonts w:ascii="宋体" w:eastAsia="宋体" w:hAnsi="宋体" w:cs="宋体" w:hint="eastAsia"/>
          <w:sz w:val="28"/>
          <w:szCs w:val="28"/>
        </w:rPr>
        <w:t>以下简称甲方</w:t>
      </w:r>
      <w:r>
        <w:rPr>
          <w:rFonts w:ascii="宋体" w:eastAsia="宋体" w:hAnsi="宋体" w:cs="宋体" w:hint="eastAsia"/>
          <w:sz w:val="28"/>
          <w:szCs w:val="28"/>
        </w:rPr>
        <w:t>)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</w:t>
      </w:r>
    </w:p>
    <w:p w14:paraId="6AC26F51" w14:textId="77777777" w:rsidR="00655633" w:rsidRDefault="00C77B83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承租方</w:t>
      </w:r>
      <w:r>
        <w:rPr>
          <w:rFonts w:ascii="宋体" w:eastAsia="宋体" w:hAnsi="宋体" w:cs="宋体" w:hint="eastAsia"/>
          <w:sz w:val="28"/>
          <w:szCs w:val="28"/>
        </w:rPr>
        <w:t>(</w:t>
      </w:r>
      <w:r>
        <w:rPr>
          <w:rFonts w:ascii="宋体" w:eastAsia="宋体" w:hAnsi="宋体" w:cs="宋体" w:hint="eastAsia"/>
          <w:sz w:val="28"/>
          <w:szCs w:val="28"/>
        </w:rPr>
        <w:t>以下简称乙方</w:t>
      </w:r>
      <w:r>
        <w:rPr>
          <w:rFonts w:ascii="宋体" w:eastAsia="宋体" w:hAnsi="宋体" w:cs="宋体" w:hint="eastAsia"/>
          <w:sz w:val="28"/>
          <w:szCs w:val="28"/>
        </w:rPr>
        <w:t>)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</w:t>
      </w:r>
    </w:p>
    <w:p w14:paraId="40356F83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根据《中华人民共和国合同法》及其他有关法律、法规规定，甲、乙双方在平等、自愿的基础上，就甲方将房屋出租给乙方使用，乙方承租甲方房屋事宜，为明确双方权利义务，经协商一致，订立本合同。</w:t>
      </w:r>
    </w:p>
    <w:p w14:paraId="5D03BC72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第一条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房屋基本情况</w:t>
      </w:r>
    </w:p>
    <w:p w14:paraId="736142AB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甲方出租给乙方的房屋位于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</w:t>
      </w:r>
      <w:r>
        <w:rPr>
          <w:rFonts w:ascii="宋体" w:eastAsia="宋体" w:hAnsi="宋体" w:cs="宋体" w:hint="eastAsia"/>
          <w:sz w:val="28"/>
          <w:szCs w:val="28"/>
        </w:rPr>
        <w:t>，建筑面积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14:paraId="7547917B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第二条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租赁期限、用途</w:t>
      </w:r>
    </w:p>
    <w:p w14:paraId="55A50329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、该房屋租赁期：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自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始至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cs="宋体" w:hint="eastAsia"/>
          <w:sz w:val="28"/>
          <w:szCs w:val="28"/>
        </w:rPr>
        <w:t>止。</w:t>
      </w:r>
    </w:p>
    <w:p w14:paraId="36770FE4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、乙方向甲方承诺，应按照招标文件要求开展业务，经营范围为</w:t>
      </w:r>
      <w:r>
        <w:rPr>
          <w:rFonts w:ascii="宋体" w:eastAsia="宋体" w:hAnsi="宋体" w:cs="宋体" w:hint="eastAsia"/>
          <w:sz w:val="28"/>
          <w:szCs w:val="28"/>
        </w:rPr>
        <w:t>: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，合同期满，如期交还出租房屋。</w:t>
      </w:r>
    </w:p>
    <w:p w14:paraId="10A9690F" w14:textId="77777777" w:rsidR="00655633" w:rsidRDefault="00C77B83">
      <w:pPr>
        <w:wordWrap w:val="0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第三条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租金及支付方式。</w:t>
      </w:r>
    </w:p>
    <w:p w14:paraId="4E302603" w14:textId="77777777" w:rsidR="00655633" w:rsidRDefault="00C77B83">
      <w:pPr>
        <w:wordWrap w:val="0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、该房屋租金为人民币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ascii="宋体" w:eastAsia="宋体" w:hAnsi="宋体" w:cs="宋体" w:hint="eastAsia"/>
          <w:sz w:val="28"/>
          <w:szCs w:val="28"/>
        </w:rPr>
        <w:t>元（大写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元</w:t>
      </w:r>
      <w:r>
        <w:rPr>
          <w:rFonts w:ascii="宋体" w:eastAsia="宋体" w:hAnsi="宋体" w:cs="宋体" w:hint="eastAsia"/>
          <w:sz w:val="28"/>
          <w:szCs w:val="28"/>
        </w:rPr>
        <w:t xml:space="preserve"> )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14:paraId="282F1875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2</w:t>
      </w:r>
      <w:r>
        <w:rPr>
          <w:rFonts w:ascii="宋体" w:eastAsia="宋体" w:hAnsi="宋体" w:cs="宋体" w:hint="eastAsia"/>
          <w:sz w:val="28"/>
          <w:szCs w:val="28"/>
        </w:rPr>
        <w:t>、房屋租金支付方式：合同签订后一周内付清全部租金。</w:t>
      </w:r>
    </w:p>
    <w:p w14:paraId="31CA1267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、乙方在签订此合同时缴纳履约保证金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元，承租到期后，乙方没有发生违约问题，甲方一月内退还履约保证金（无息）。</w:t>
      </w:r>
    </w:p>
    <w:p w14:paraId="3030C15A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第四条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双方责任。</w:t>
      </w:r>
    </w:p>
    <w:p w14:paraId="59765B8E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、甲方责任</w:t>
      </w:r>
    </w:p>
    <w:p w14:paraId="2CA349D4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）甲</w:t>
      </w:r>
      <w:r>
        <w:rPr>
          <w:rFonts w:ascii="宋体" w:eastAsia="宋体" w:hAnsi="宋体" w:cs="宋体" w:hint="eastAsia"/>
          <w:sz w:val="28"/>
          <w:szCs w:val="28"/>
        </w:rPr>
        <w:t>方保证所出租的房屋符合国家房屋出租的有关规定。</w:t>
      </w:r>
    </w:p>
    <w:p w14:paraId="0F540B6E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）租赁期间，甲方方不得以任何理由任意调整租金。</w:t>
      </w:r>
    </w:p>
    <w:p w14:paraId="26474464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(3)</w:t>
      </w:r>
      <w:r>
        <w:rPr>
          <w:rFonts w:ascii="宋体" w:eastAsia="宋体" w:hAnsi="宋体" w:cs="宋体" w:hint="eastAsia"/>
          <w:sz w:val="28"/>
          <w:szCs w:val="28"/>
        </w:rPr>
        <w:t>合同期内，甲方有权对乙方在遵纪守法、安全、卫生等方面进行监督、管理。</w:t>
      </w:r>
    </w:p>
    <w:p w14:paraId="17178A78" w14:textId="77777777" w:rsidR="00655633" w:rsidRDefault="00C77B83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、乙方责任</w:t>
      </w:r>
    </w:p>
    <w:p w14:paraId="7D27E4C6" w14:textId="77777777" w:rsidR="00655633" w:rsidRDefault="00C77B83">
      <w:pPr>
        <w:spacing w:line="520" w:lineRule="exact"/>
        <w:ind w:firstLineChars="228" w:firstLine="63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(1)</w:t>
      </w:r>
      <w:r>
        <w:rPr>
          <w:rFonts w:ascii="宋体" w:eastAsia="宋体" w:hAnsi="宋体" w:cs="宋体" w:hint="eastAsia"/>
          <w:sz w:val="28"/>
          <w:szCs w:val="28"/>
        </w:rPr>
        <w:t>乙方必须保管和维护好租赁区域内的房屋和设施，未经学校许可，不得擅自拆除、扩建和改造房屋设施，设施的日常维修由承租人自行解决，费用自理。</w:t>
      </w:r>
    </w:p>
    <w:p w14:paraId="7E806F32" w14:textId="77777777" w:rsidR="00655633" w:rsidRDefault="00C77B83">
      <w:pPr>
        <w:spacing w:line="520" w:lineRule="exact"/>
        <w:ind w:firstLineChars="228" w:firstLine="63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）乙方可对租赁区域进行经营活动必需的装修，但装修不得破坏房屋结构，必须满足消防要求。装修方案须经甲方总务处和后勤服务中心书面同意，装修费用自行承担，</w:t>
      </w:r>
      <w:r>
        <w:rPr>
          <w:rFonts w:ascii="宋体" w:eastAsia="宋体" w:hAnsi="宋体" w:cs="宋体" w:hint="eastAsia"/>
          <w:sz w:val="28"/>
          <w:szCs w:val="28"/>
          <w:lang w:bidi="ar"/>
        </w:rPr>
        <w:t>退租时不得要求甲方承担任何费用。</w:t>
      </w:r>
      <w:r>
        <w:rPr>
          <w:rFonts w:ascii="宋体" w:eastAsia="宋体" w:hAnsi="宋体" w:cs="宋体" w:hint="eastAsia"/>
          <w:sz w:val="28"/>
          <w:szCs w:val="28"/>
        </w:rPr>
        <w:t>如因乙方使用不当造成房屋及设施损坏的，应立即负责修复或给予经济赔偿。</w:t>
      </w:r>
    </w:p>
    <w:p w14:paraId="2036C754" w14:textId="77777777" w:rsidR="00655633" w:rsidRDefault="00C77B83">
      <w:pPr>
        <w:spacing w:line="5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）乙方在</w:t>
      </w:r>
      <w:r>
        <w:rPr>
          <w:rFonts w:ascii="宋体" w:eastAsia="宋体" w:hAnsi="宋体" w:cs="宋体" w:hint="eastAsia"/>
          <w:sz w:val="28"/>
          <w:szCs w:val="28"/>
          <w:lang w:bidi="ar"/>
        </w:rPr>
        <w:t>接到缴费通知</w:t>
      </w:r>
      <w:r>
        <w:rPr>
          <w:rFonts w:ascii="宋体" w:eastAsia="宋体" w:hAnsi="宋体" w:cs="宋体" w:hint="eastAsia"/>
          <w:sz w:val="28"/>
          <w:szCs w:val="28"/>
          <w:lang w:bidi="ar"/>
        </w:rPr>
        <w:t>5</w:t>
      </w:r>
      <w:r>
        <w:rPr>
          <w:rFonts w:ascii="宋体" w:eastAsia="宋体" w:hAnsi="宋体" w:cs="宋体" w:hint="eastAsia"/>
          <w:sz w:val="28"/>
          <w:szCs w:val="28"/>
          <w:lang w:bidi="ar"/>
        </w:rPr>
        <w:t>号内足额交纳水电费。逾期一月未交，租赁方有权断水断电，情节严重的甲方方有权解除合同，其履约保证金及剩余租赁费不予退还，同时保留追所欠水电费的权利。</w:t>
      </w:r>
    </w:p>
    <w:p w14:paraId="7089A639" w14:textId="77777777" w:rsidR="00655633" w:rsidRDefault="00C77B83">
      <w:pPr>
        <w:spacing w:line="520" w:lineRule="exact"/>
        <w:ind w:firstLineChars="250" w:firstLine="700"/>
        <w:rPr>
          <w:rFonts w:ascii="宋体" w:eastAsia="宋体" w:hAnsi="宋体" w:cs="宋体"/>
          <w:sz w:val="28"/>
          <w:szCs w:val="28"/>
          <w:lang w:bidi="ar"/>
        </w:rPr>
      </w:pP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、乙方未经甲方允许，不得将房屋转租或转借。一经发现甲方将有权收回该房屋，履约</w:t>
      </w:r>
      <w:r>
        <w:rPr>
          <w:rFonts w:ascii="宋体" w:eastAsia="宋体" w:hAnsi="宋体" w:cs="宋体" w:hint="eastAsia"/>
          <w:sz w:val="28"/>
          <w:szCs w:val="28"/>
          <w:lang w:bidi="ar"/>
        </w:rPr>
        <w:t>保证金及剩余租赁费不予退还。</w:t>
      </w:r>
    </w:p>
    <w:p w14:paraId="6BBAC833" w14:textId="77777777" w:rsidR="00655633" w:rsidRDefault="00C77B83">
      <w:pPr>
        <w:spacing w:line="520" w:lineRule="exact"/>
        <w:ind w:firstLineChars="250" w:firstLine="7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、乙方应同时服从学院总务处和后勤服务中心的统一管理，不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得经营招租范围以外的项目，不得出店经营或摆放物品，要保持室内外环境整洁；清扫垃圾应及时倒入室外公共筒内。</w:t>
      </w:r>
    </w:p>
    <w:p w14:paraId="779F3127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</w:t>
      </w:r>
      <w:r>
        <w:rPr>
          <w:rFonts w:ascii="宋体" w:eastAsia="宋体" w:hAnsi="宋体" w:cs="宋体" w:hint="eastAsia"/>
          <w:sz w:val="28"/>
          <w:szCs w:val="28"/>
        </w:rPr>
        <w:t>、乙方应遵守国家有关的防火、卫生等方面的要求，配备必要的设施，所需费用由乙方负</w:t>
      </w:r>
      <w:r>
        <w:rPr>
          <w:rFonts w:ascii="宋体" w:eastAsia="宋体" w:hAnsi="宋体" w:cs="宋体" w:hint="eastAsia"/>
          <w:sz w:val="28"/>
          <w:szCs w:val="28"/>
        </w:rPr>
        <w:t>担。因国家相关部门检查有不合格的情况，出现任何罚款全部由乙方承担。</w:t>
      </w:r>
    </w:p>
    <w:p w14:paraId="312DA346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第五条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合同的变更、解除、终止与赔偿。</w:t>
      </w:r>
    </w:p>
    <w:p w14:paraId="3EDD82E1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、双方可以协商变更或终止本合同。</w:t>
      </w:r>
    </w:p>
    <w:p w14:paraId="52F2D265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、房屋租赁期间，乙方有下列行为之一的，甲方视为乙方违约，甲方有权解除合同，收回出租房屋。若支付的履约保证金不足以弥补甲方损失的，乙方还应负责赔偿直至达到弥补全部损失为止。</w:t>
      </w:r>
    </w:p>
    <w:p w14:paraId="487E52AB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(1)</w:t>
      </w:r>
      <w:r>
        <w:rPr>
          <w:rFonts w:ascii="宋体" w:eastAsia="宋体" w:hAnsi="宋体" w:cs="宋体" w:hint="eastAsia"/>
          <w:sz w:val="28"/>
          <w:szCs w:val="28"/>
        </w:rPr>
        <w:t>未经甲方书面同意，转租、转借承租房屋，乙方还应按照合同总租金的</w:t>
      </w:r>
      <w:r>
        <w:rPr>
          <w:rFonts w:ascii="宋体" w:eastAsia="宋体" w:hAnsi="宋体" w:cs="宋体" w:hint="eastAsia"/>
          <w:sz w:val="28"/>
          <w:szCs w:val="28"/>
        </w:rPr>
        <w:t>1%</w:t>
      </w:r>
      <w:r>
        <w:rPr>
          <w:rFonts w:ascii="宋体" w:eastAsia="宋体" w:hAnsi="宋体" w:cs="宋体" w:hint="eastAsia"/>
          <w:sz w:val="28"/>
          <w:szCs w:val="28"/>
        </w:rPr>
        <w:t>向甲方支付违约金。</w:t>
      </w:r>
    </w:p>
    <w:p w14:paraId="31364C21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(2)</w:t>
      </w:r>
      <w:r>
        <w:rPr>
          <w:rFonts w:ascii="宋体" w:eastAsia="宋体" w:hAnsi="宋体" w:cs="宋体" w:hint="eastAsia"/>
          <w:sz w:val="28"/>
          <w:szCs w:val="28"/>
        </w:rPr>
        <w:t>未经甲方书面同意，拆改变动房屋结构，乙方还应按照合同总租金的</w:t>
      </w:r>
      <w:r>
        <w:rPr>
          <w:rFonts w:ascii="宋体" w:eastAsia="宋体" w:hAnsi="宋体" w:cs="宋体" w:hint="eastAsia"/>
          <w:sz w:val="28"/>
          <w:szCs w:val="28"/>
        </w:rPr>
        <w:t>1%</w:t>
      </w:r>
      <w:r>
        <w:rPr>
          <w:rFonts w:ascii="宋体" w:eastAsia="宋体" w:hAnsi="宋体" w:cs="宋体" w:hint="eastAsia"/>
          <w:sz w:val="28"/>
          <w:szCs w:val="28"/>
        </w:rPr>
        <w:t>向甲方支付违约金。</w:t>
      </w:r>
    </w:p>
    <w:p w14:paraId="0B1357F2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）损坏承</w:t>
      </w:r>
      <w:r>
        <w:rPr>
          <w:rFonts w:ascii="宋体" w:eastAsia="宋体" w:hAnsi="宋体" w:cs="宋体" w:hint="eastAsia"/>
          <w:sz w:val="28"/>
          <w:szCs w:val="28"/>
        </w:rPr>
        <w:t>租房屋，在甲方提出的合理期限内仍未修复的，乙方还应按照合同总租金的</w:t>
      </w:r>
      <w:r>
        <w:rPr>
          <w:rFonts w:ascii="宋体" w:eastAsia="宋体" w:hAnsi="宋体" w:cs="宋体" w:hint="eastAsia"/>
          <w:sz w:val="28"/>
          <w:szCs w:val="28"/>
        </w:rPr>
        <w:t>1%</w:t>
      </w:r>
      <w:r>
        <w:rPr>
          <w:rFonts w:ascii="宋体" w:eastAsia="宋体" w:hAnsi="宋体" w:cs="宋体" w:hint="eastAsia"/>
          <w:sz w:val="28"/>
          <w:szCs w:val="28"/>
        </w:rPr>
        <w:t>向甲方支付违约金。</w:t>
      </w:r>
    </w:p>
    <w:p w14:paraId="00219D1C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(4)</w:t>
      </w:r>
      <w:r>
        <w:rPr>
          <w:rFonts w:ascii="宋体" w:eastAsia="宋体" w:hAnsi="宋体" w:cs="宋体" w:hint="eastAsia"/>
          <w:sz w:val="28"/>
          <w:szCs w:val="28"/>
        </w:rPr>
        <w:t>未经甲方书面同意，改变本合同约定的房屋租赁用途，乙方还应按照合同总租金的</w:t>
      </w:r>
      <w:r>
        <w:rPr>
          <w:rFonts w:ascii="宋体" w:eastAsia="宋体" w:hAnsi="宋体" w:cs="宋体" w:hint="eastAsia"/>
          <w:sz w:val="28"/>
          <w:szCs w:val="28"/>
        </w:rPr>
        <w:t>1%</w:t>
      </w:r>
      <w:r>
        <w:rPr>
          <w:rFonts w:ascii="宋体" w:eastAsia="宋体" w:hAnsi="宋体" w:cs="宋体" w:hint="eastAsia"/>
          <w:sz w:val="28"/>
          <w:szCs w:val="28"/>
        </w:rPr>
        <w:t>向甲方支付违约金。</w:t>
      </w:r>
    </w:p>
    <w:p w14:paraId="2494E582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(5)</w:t>
      </w:r>
      <w:r>
        <w:rPr>
          <w:rFonts w:ascii="宋体" w:eastAsia="宋体" w:hAnsi="宋体" w:cs="宋体" w:hint="eastAsia"/>
          <w:sz w:val="28"/>
          <w:szCs w:val="28"/>
        </w:rPr>
        <w:t>利用承租房屋存放危险物品或进行违法活动，乙方还应按照合同总租金的</w:t>
      </w:r>
      <w:r>
        <w:rPr>
          <w:rFonts w:ascii="宋体" w:eastAsia="宋体" w:hAnsi="宋体" w:cs="宋体" w:hint="eastAsia"/>
          <w:sz w:val="28"/>
          <w:szCs w:val="28"/>
        </w:rPr>
        <w:t>1%</w:t>
      </w:r>
      <w:r>
        <w:rPr>
          <w:rFonts w:ascii="宋体" w:eastAsia="宋体" w:hAnsi="宋体" w:cs="宋体" w:hint="eastAsia"/>
          <w:sz w:val="28"/>
          <w:szCs w:val="28"/>
        </w:rPr>
        <w:t>向甲方支付违约金。</w:t>
      </w:r>
    </w:p>
    <w:p w14:paraId="7F3577C1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(6)</w:t>
      </w:r>
      <w:r>
        <w:rPr>
          <w:rFonts w:ascii="宋体" w:eastAsia="宋体" w:hAnsi="宋体" w:cs="宋体" w:hint="eastAsia"/>
          <w:sz w:val="28"/>
          <w:szCs w:val="28"/>
        </w:rPr>
        <w:t>逾期未缴纳按约定应当由乙方交纳的各项费用，已经给甲方造成严重损害的，乙方还应按照合同总租金的</w:t>
      </w:r>
      <w:r>
        <w:rPr>
          <w:rFonts w:ascii="宋体" w:eastAsia="宋体" w:hAnsi="宋体" w:cs="宋体" w:hint="eastAsia"/>
          <w:sz w:val="28"/>
          <w:szCs w:val="28"/>
        </w:rPr>
        <w:t>1%</w:t>
      </w:r>
      <w:r>
        <w:rPr>
          <w:rFonts w:ascii="宋体" w:eastAsia="宋体" w:hAnsi="宋体" w:cs="宋体" w:hint="eastAsia"/>
          <w:sz w:val="28"/>
          <w:szCs w:val="28"/>
        </w:rPr>
        <w:t>向甲方支付违约金。</w:t>
      </w:r>
    </w:p>
    <w:p w14:paraId="414012EF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3</w:t>
      </w:r>
      <w:r>
        <w:rPr>
          <w:rFonts w:ascii="宋体" w:eastAsia="宋体" w:hAnsi="宋体" w:cs="宋体" w:hint="eastAsia"/>
          <w:sz w:val="28"/>
          <w:szCs w:val="28"/>
        </w:rPr>
        <w:t>、在合同期内，乙方未经甲方同意，中途擅自退租的，甲方不退还房屋租金给乙方。</w:t>
      </w:r>
    </w:p>
    <w:p w14:paraId="52234359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、合同期满，乙方应如期交</w:t>
      </w:r>
      <w:r>
        <w:rPr>
          <w:rFonts w:ascii="宋体" w:eastAsia="宋体" w:hAnsi="宋体" w:cs="宋体" w:hint="eastAsia"/>
          <w:sz w:val="28"/>
          <w:szCs w:val="28"/>
        </w:rPr>
        <w:t>还该房屋。乙方逾期归还，则每逾期一日应向甲方支付原日租金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倍的滞纳金。乙方还应承担因逾期归还给甲方造成的损失。</w:t>
      </w:r>
    </w:p>
    <w:p w14:paraId="2DDB9615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、乙方交还甲方房屋应当保持房屋及设施、设备的完好状态，不得留存物品或影响房屋的正常使用。对未经同意留存的物品</w:t>
      </w:r>
      <w:r>
        <w:rPr>
          <w:rFonts w:ascii="宋体" w:eastAsia="宋体" w:hAnsi="宋体" w:cs="宋体" w:hint="eastAsia"/>
          <w:sz w:val="28"/>
          <w:szCs w:val="28"/>
        </w:rPr>
        <w:t>,</w:t>
      </w:r>
      <w:r>
        <w:rPr>
          <w:rFonts w:ascii="宋体" w:eastAsia="宋体" w:hAnsi="宋体" w:cs="宋体" w:hint="eastAsia"/>
          <w:sz w:val="28"/>
          <w:szCs w:val="28"/>
        </w:rPr>
        <w:t>甲方有权处置。</w:t>
      </w:r>
    </w:p>
    <w:p w14:paraId="5C197AEB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</w:t>
      </w:r>
      <w:r>
        <w:rPr>
          <w:rFonts w:ascii="宋体" w:eastAsia="宋体" w:hAnsi="宋体" w:cs="宋体" w:hint="eastAsia"/>
          <w:sz w:val="28"/>
          <w:szCs w:val="28"/>
        </w:rPr>
        <w:t>、本合同期内乙方的任何投入甲方不负担补偿﹔并不能因其他原因向甲方提出任何要求。</w:t>
      </w:r>
    </w:p>
    <w:p w14:paraId="588D7AA9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第六条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免责条件。</w:t>
      </w:r>
    </w:p>
    <w:p w14:paraId="46A797CF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、因不可抗力（不能预见、不能避免并不能克服的客观情况）原因致使本合同不能继续履行或造成的损失，甲、乙双方互不承担责任。</w:t>
      </w:r>
    </w:p>
    <w:p w14:paraId="2677C80D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、因国家政策需要拆除或改造已租赁的房屋，使甲、</w:t>
      </w:r>
      <w:r>
        <w:rPr>
          <w:rFonts w:ascii="宋体" w:eastAsia="宋体" w:hAnsi="宋体" w:cs="宋体" w:hint="eastAsia"/>
          <w:sz w:val="28"/>
          <w:szCs w:val="28"/>
        </w:rPr>
        <w:t>乙双方造成损失的，互不承担责任。</w:t>
      </w:r>
    </w:p>
    <w:p w14:paraId="5C426B1F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、甲方因特殊情况（如更改使用用途、整修、拆除等）收回所租房屋的。</w:t>
      </w:r>
    </w:p>
    <w:p w14:paraId="7B145A47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因上述原因而终止合同的，租金按照实际使用时间计算，不足整月的按天数计算，多退少补。</w:t>
      </w:r>
    </w:p>
    <w:p w14:paraId="56D843B6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第七条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本合同未尽事宜，经甲、乙双方协商一致，可订立补充条款。补充条款及附件均为本合同组成部分，与本合同具有同等法律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效力。</w:t>
      </w:r>
    </w:p>
    <w:p w14:paraId="41AA88F0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第十二条争议解决</w:t>
      </w:r>
    </w:p>
    <w:p w14:paraId="465447A3" w14:textId="77777777" w:rsidR="00655633" w:rsidRDefault="00C77B8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本合同项下发生的争议，由双方当事人协商或申请调解﹔协商或调解解决不成的，按下列方式解决</w:t>
      </w:r>
      <w:r>
        <w:rPr>
          <w:rFonts w:ascii="宋体" w:eastAsia="宋体" w:hAnsi="宋体" w:cs="宋体" w:hint="eastAsia"/>
          <w:sz w:val="28"/>
          <w:szCs w:val="28"/>
        </w:rPr>
        <w:t>(</w:t>
      </w:r>
      <w:r>
        <w:rPr>
          <w:rFonts w:ascii="宋体" w:eastAsia="宋体" w:hAnsi="宋体" w:cs="宋体" w:hint="eastAsia"/>
          <w:sz w:val="28"/>
          <w:szCs w:val="28"/>
        </w:rPr>
        <w:t>以下两种方式只能选择一种</w:t>
      </w:r>
      <w:r>
        <w:rPr>
          <w:rFonts w:ascii="宋体" w:eastAsia="宋体" w:hAnsi="宋体" w:cs="宋体" w:hint="eastAsia"/>
          <w:sz w:val="28"/>
          <w:szCs w:val="28"/>
        </w:rPr>
        <w:t>):</w:t>
      </w:r>
    </w:p>
    <w:p w14:paraId="2A4D19FF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、提请仲裁委员会仲裁。</w:t>
      </w:r>
    </w:p>
    <w:p w14:paraId="6AEB270C" w14:textId="77777777" w:rsidR="00655633" w:rsidRDefault="00C77B8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、依法向有管辖权的人民法院提起诉讼。</w:t>
      </w:r>
    </w:p>
    <w:p w14:paraId="5A45E846" w14:textId="77777777" w:rsidR="00655633" w:rsidRDefault="00C77B8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第十四条本合同自双方签</w:t>
      </w:r>
      <w:r>
        <w:rPr>
          <w:rFonts w:ascii="宋体" w:eastAsia="宋体" w:hAnsi="宋体" w:cs="宋体" w:hint="eastAsia"/>
          <w:sz w:val="28"/>
          <w:szCs w:val="28"/>
        </w:rPr>
        <w:t>(</w:t>
      </w:r>
      <w:r>
        <w:rPr>
          <w:rFonts w:ascii="宋体" w:eastAsia="宋体" w:hAnsi="宋体" w:cs="宋体" w:hint="eastAsia"/>
          <w:sz w:val="28"/>
          <w:szCs w:val="28"/>
        </w:rPr>
        <w:t>章</w:t>
      </w:r>
      <w:r>
        <w:rPr>
          <w:rFonts w:ascii="宋体" w:eastAsia="宋体" w:hAnsi="宋体" w:cs="宋体" w:hint="eastAsia"/>
          <w:sz w:val="28"/>
          <w:szCs w:val="28"/>
        </w:rPr>
        <w:t>)</w:t>
      </w:r>
      <w:r>
        <w:rPr>
          <w:rFonts w:ascii="宋体" w:eastAsia="宋体" w:hAnsi="宋体" w:cs="宋体" w:hint="eastAsia"/>
          <w:sz w:val="28"/>
          <w:szCs w:val="28"/>
        </w:rPr>
        <w:t>后生效。</w:t>
      </w:r>
    </w:p>
    <w:p w14:paraId="46ECBB71" w14:textId="77777777" w:rsidR="00655633" w:rsidRDefault="00C77B8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第十五条双方约定合同一式四份，甲、乙双方各执二份，具有同等法律效力。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4148"/>
      </w:tblGrid>
      <w:tr w:rsidR="00655633" w14:paraId="6F2F0C30" w14:textId="77777777">
        <w:tc>
          <w:tcPr>
            <w:tcW w:w="4261" w:type="dxa"/>
            <w:tcBorders>
              <w:tl2br w:val="nil"/>
              <w:tr2bl w:val="nil"/>
            </w:tcBorders>
          </w:tcPr>
          <w:p w14:paraId="02DFBB1E" w14:textId="77777777" w:rsidR="00655633" w:rsidRDefault="00C77B83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甲方（盖章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):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 w14:paraId="5C1A11F0" w14:textId="77777777" w:rsidR="00655633" w:rsidRDefault="00C77B83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乙方（盖章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):</w:t>
            </w:r>
          </w:p>
        </w:tc>
      </w:tr>
      <w:tr w:rsidR="00655633" w14:paraId="1A209C50" w14:textId="77777777">
        <w:trPr>
          <w:trHeight w:val="594"/>
        </w:trPr>
        <w:tc>
          <w:tcPr>
            <w:tcW w:w="4261" w:type="dxa"/>
            <w:tcBorders>
              <w:tl2br w:val="nil"/>
              <w:tr2bl w:val="nil"/>
            </w:tcBorders>
          </w:tcPr>
          <w:p w14:paraId="7AF382C6" w14:textId="77777777" w:rsidR="00655633" w:rsidRDefault="00C77B83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法定代表人（签字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):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 w14:paraId="6AECD126" w14:textId="77777777" w:rsidR="00655633" w:rsidRDefault="00C77B83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法定代表人（签字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):</w:t>
            </w:r>
          </w:p>
        </w:tc>
      </w:tr>
      <w:tr w:rsidR="00655633" w14:paraId="733B0961" w14:textId="77777777">
        <w:tc>
          <w:tcPr>
            <w:tcW w:w="4261" w:type="dxa"/>
            <w:tcBorders>
              <w:tl2br w:val="nil"/>
              <w:tr2bl w:val="nil"/>
            </w:tcBorders>
          </w:tcPr>
          <w:p w14:paraId="70196620" w14:textId="77777777" w:rsidR="00655633" w:rsidRDefault="00C77B83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(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或委托代理人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)(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签字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):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 w14:paraId="196FDB41" w14:textId="77777777" w:rsidR="00655633" w:rsidRDefault="00C77B83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(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或委托代理人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)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（签字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):</w:t>
            </w:r>
          </w:p>
        </w:tc>
      </w:tr>
      <w:tr w:rsidR="00655633" w14:paraId="6E57CCEE" w14:textId="77777777">
        <w:tc>
          <w:tcPr>
            <w:tcW w:w="4261" w:type="dxa"/>
            <w:tcBorders>
              <w:tl2br w:val="nil"/>
              <w:tr2bl w:val="nil"/>
            </w:tcBorders>
          </w:tcPr>
          <w:p w14:paraId="3AE3B3FE" w14:textId="77777777" w:rsidR="00655633" w:rsidRDefault="00C77B83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日期：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 w14:paraId="4C7CE486" w14:textId="77777777" w:rsidR="00655633" w:rsidRDefault="00C77B83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日期：</w:t>
            </w:r>
          </w:p>
        </w:tc>
      </w:tr>
    </w:tbl>
    <w:p w14:paraId="395DC803" w14:textId="77777777" w:rsidR="00655633" w:rsidRDefault="00655633">
      <w:pPr>
        <w:rPr>
          <w:rFonts w:ascii="宋体" w:eastAsia="宋体" w:hAnsi="宋体" w:cs="宋体"/>
          <w:sz w:val="28"/>
          <w:szCs w:val="28"/>
        </w:rPr>
      </w:pPr>
    </w:p>
    <w:p w14:paraId="5DCEF72D" w14:textId="77777777" w:rsidR="00655633" w:rsidRDefault="00655633">
      <w:pPr>
        <w:rPr>
          <w:rFonts w:ascii="宋体" w:eastAsia="宋体" w:hAnsi="宋体" w:cs="宋体"/>
          <w:sz w:val="28"/>
          <w:szCs w:val="28"/>
        </w:rPr>
      </w:pPr>
    </w:p>
    <w:p w14:paraId="67ED5C40" w14:textId="77777777" w:rsidR="00655633" w:rsidRDefault="00655633">
      <w:pPr>
        <w:rPr>
          <w:rFonts w:ascii="宋体" w:eastAsia="宋体" w:hAnsi="宋体" w:cs="宋体"/>
          <w:sz w:val="28"/>
          <w:szCs w:val="28"/>
        </w:rPr>
      </w:pPr>
    </w:p>
    <w:p w14:paraId="17F8FA77" w14:textId="77777777" w:rsidR="00655633" w:rsidRDefault="00655633">
      <w:pPr>
        <w:rPr>
          <w:rFonts w:ascii="宋体" w:eastAsia="宋体" w:hAnsi="宋体" w:cs="宋体"/>
          <w:sz w:val="28"/>
          <w:szCs w:val="28"/>
        </w:rPr>
      </w:pPr>
    </w:p>
    <w:p w14:paraId="45AD5A55" w14:textId="77777777" w:rsidR="00655633" w:rsidRDefault="00655633">
      <w:pPr>
        <w:rPr>
          <w:rFonts w:ascii="宋体" w:eastAsia="宋体" w:hAnsi="宋体" w:cs="宋体"/>
          <w:sz w:val="28"/>
          <w:szCs w:val="28"/>
        </w:rPr>
      </w:pPr>
    </w:p>
    <w:p w14:paraId="266F4413" w14:textId="77777777" w:rsidR="00655633" w:rsidRDefault="00655633">
      <w:pPr>
        <w:rPr>
          <w:rFonts w:ascii="宋体" w:eastAsia="宋体" w:hAnsi="宋体" w:cs="宋体"/>
          <w:sz w:val="28"/>
          <w:szCs w:val="28"/>
        </w:rPr>
      </w:pPr>
    </w:p>
    <w:p w14:paraId="15935489" w14:textId="77777777" w:rsidR="00655633" w:rsidRDefault="00655633">
      <w:pPr>
        <w:rPr>
          <w:rFonts w:ascii="宋体" w:eastAsia="宋体" w:hAnsi="宋体" w:cs="宋体"/>
          <w:sz w:val="28"/>
          <w:szCs w:val="28"/>
        </w:rPr>
      </w:pPr>
    </w:p>
    <w:p w14:paraId="501ED81F" w14:textId="77777777" w:rsidR="00655633" w:rsidRDefault="00655633">
      <w:pPr>
        <w:rPr>
          <w:rFonts w:ascii="宋体" w:eastAsia="宋体" w:hAnsi="宋体" w:cs="宋体"/>
          <w:sz w:val="28"/>
          <w:szCs w:val="28"/>
        </w:rPr>
      </w:pPr>
    </w:p>
    <w:p w14:paraId="4A55FA9F" w14:textId="77777777" w:rsidR="00655633" w:rsidRDefault="00655633">
      <w:pPr>
        <w:rPr>
          <w:rFonts w:ascii="宋体" w:eastAsia="宋体" w:hAnsi="宋体" w:cs="宋体"/>
          <w:sz w:val="28"/>
          <w:szCs w:val="28"/>
        </w:rPr>
      </w:pPr>
    </w:p>
    <w:p w14:paraId="5F7C8C0A" w14:textId="77777777" w:rsidR="00655633" w:rsidRDefault="00C77B83">
      <w:pPr>
        <w:wordWrap w:val="0"/>
        <w:ind w:rightChars="124" w:right="260"/>
        <w:jc w:val="center"/>
        <w:rPr>
          <w:rFonts w:cs="宋体"/>
          <w:b/>
          <w:bCs/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池州职业技术学院食堂门面经营权招租</w:t>
      </w:r>
    </w:p>
    <w:p w14:paraId="48153326" w14:textId="77777777" w:rsidR="00655633" w:rsidRDefault="00655633">
      <w:pPr>
        <w:wordWrap w:val="0"/>
        <w:ind w:leftChars="50" w:left="105" w:rightChars="124" w:right="260"/>
        <w:jc w:val="center"/>
        <w:rPr>
          <w:b/>
          <w:bCs/>
          <w:sz w:val="36"/>
          <w:szCs w:val="36"/>
        </w:rPr>
      </w:pPr>
    </w:p>
    <w:p w14:paraId="705818A3" w14:textId="77777777" w:rsidR="00655633" w:rsidRDefault="00C77B83">
      <w:pPr>
        <w:wordWrap w:val="0"/>
        <w:ind w:leftChars="50" w:left="105" w:rightChars="124" w:right="260" w:firstLineChars="255" w:firstLine="2040"/>
        <w:rPr>
          <w:b/>
          <w:bCs/>
          <w:sz w:val="80"/>
          <w:szCs w:val="80"/>
        </w:rPr>
      </w:pPr>
      <w:r>
        <w:rPr>
          <w:rFonts w:cs="宋体" w:hint="eastAsia"/>
          <w:b/>
          <w:bCs/>
          <w:sz w:val="80"/>
          <w:szCs w:val="80"/>
        </w:rPr>
        <w:t>投</w:t>
      </w:r>
      <w:r>
        <w:rPr>
          <w:rFonts w:cs="宋体"/>
          <w:b/>
          <w:bCs/>
          <w:sz w:val="80"/>
          <w:szCs w:val="80"/>
        </w:rPr>
        <w:t xml:space="preserve"> </w:t>
      </w:r>
      <w:r>
        <w:rPr>
          <w:rFonts w:cs="宋体" w:hint="eastAsia"/>
          <w:b/>
          <w:bCs/>
          <w:sz w:val="80"/>
          <w:szCs w:val="80"/>
        </w:rPr>
        <w:t>标</w:t>
      </w:r>
      <w:r>
        <w:rPr>
          <w:rFonts w:cs="宋体"/>
          <w:b/>
          <w:bCs/>
          <w:sz w:val="80"/>
          <w:szCs w:val="80"/>
        </w:rPr>
        <w:t xml:space="preserve"> </w:t>
      </w:r>
      <w:r>
        <w:rPr>
          <w:rFonts w:cs="宋体" w:hint="eastAsia"/>
          <w:b/>
          <w:bCs/>
          <w:sz w:val="80"/>
          <w:szCs w:val="80"/>
        </w:rPr>
        <w:t>文</w:t>
      </w:r>
      <w:r>
        <w:rPr>
          <w:rFonts w:cs="宋体"/>
          <w:b/>
          <w:bCs/>
          <w:sz w:val="80"/>
          <w:szCs w:val="80"/>
        </w:rPr>
        <w:t xml:space="preserve"> </w:t>
      </w:r>
      <w:r>
        <w:rPr>
          <w:rFonts w:cs="宋体" w:hint="eastAsia"/>
          <w:b/>
          <w:bCs/>
          <w:sz w:val="80"/>
          <w:szCs w:val="80"/>
        </w:rPr>
        <w:t>件</w:t>
      </w:r>
    </w:p>
    <w:p w14:paraId="7EB60B44" w14:textId="77777777" w:rsidR="00655633" w:rsidRDefault="00655633">
      <w:pPr>
        <w:wordWrap w:val="0"/>
        <w:spacing w:line="500" w:lineRule="exact"/>
        <w:rPr>
          <w:bCs/>
          <w:sz w:val="80"/>
          <w:szCs w:val="80"/>
        </w:rPr>
      </w:pPr>
    </w:p>
    <w:p w14:paraId="28DB18D4" w14:textId="77777777" w:rsidR="00655633" w:rsidRDefault="00655633">
      <w:pPr>
        <w:wordWrap w:val="0"/>
        <w:spacing w:line="500" w:lineRule="exact"/>
        <w:rPr>
          <w:rFonts w:eastAsia="黑体"/>
          <w:b/>
          <w:sz w:val="32"/>
        </w:rPr>
      </w:pPr>
    </w:p>
    <w:p w14:paraId="785450DB" w14:textId="77777777" w:rsidR="00655633" w:rsidRDefault="00655633">
      <w:pPr>
        <w:wordWrap w:val="0"/>
        <w:spacing w:line="500" w:lineRule="exact"/>
        <w:rPr>
          <w:b/>
          <w:sz w:val="32"/>
        </w:rPr>
      </w:pPr>
    </w:p>
    <w:p w14:paraId="55AEEB93" w14:textId="77777777" w:rsidR="00655633" w:rsidRDefault="00655633">
      <w:pPr>
        <w:wordWrap w:val="0"/>
        <w:spacing w:line="500" w:lineRule="exact"/>
        <w:rPr>
          <w:b/>
          <w:sz w:val="32"/>
        </w:rPr>
      </w:pPr>
    </w:p>
    <w:p w14:paraId="329056B9" w14:textId="77777777" w:rsidR="00655633" w:rsidRDefault="00655633">
      <w:pPr>
        <w:wordWrap w:val="0"/>
        <w:spacing w:line="500" w:lineRule="exact"/>
        <w:rPr>
          <w:b/>
          <w:sz w:val="32"/>
        </w:rPr>
      </w:pPr>
    </w:p>
    <w:p w14:paraId="665BB565" w14:textId="77777777" w:rsidR="00655633" w:rsidRDefault="00655633">
      <w:pPr>
        <w:wordWrap w:val="0"/>
        <w:spacing w:line="500" w:lineRule="exact"/>
        <w:rPr>
          <w:b/>
          <w:sz w:val="32"/>
        </w:rPr>
      </w:pPr>
    </w:p>
    <w:p w14:paraId="674ADAC0" w14:textId="77777777" w:rsidR="00655633" w:rsidRDefault="00655633">
      <w:pPr>
        <w:wordWrap w:val="0"/>
        <w:spacing w:line="600" w:lineRule="exact"/>
        <w:ind w:firstLineChars="246" w:firstLine="790"/>
        <w:rPr>
          <w:rFonts w:eastAsia="仿宋_GB2312"/>
          <w:b/>
          <w:sz w:val="32"/>
          <w:szCs w:val="32"/>
        </w:rPr>
      </w:pPr>
    </w:p>
    <w:p w14:paraId="3DB6E9A4" w14:textId="77777777" w:rsidR="00655633" w:rsidRDefault="00C77B83">
      <w:pPr>
        <w:wordWrap w:val="0"/>
        <w:spacing w:line="600" w:lineRule="exact"/>
        <w:ind w:firstLineChars="492" w:firstLine="1378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>投标</w:t>
      </w:r>
      <w:r>
        <w:rPr>
          <w:rFonts w:hint="eastAsia"/>
          <w:b/>
          <w:sz w:val="28"/>
          <w:szCs w:val="28"/>
        </w:rPr>
        <w:t>人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 w14:paraId="2D2E1604" w14:textId="77777777" w:rsidR="00655633" w:rsidRDefault="00655633">
      <w:pPr>
        <w:wordWrap w:val="0"/>
        <w:spacing w:line="600" w:lineRule="exact"/>
        <w:ind w:firstLineChars="492" w:firstLine="1378"/>
        <w:rPr>
          <w:sz w:val="28"/>
          <w:szCs w:val="28"/>
        </w:rPr>
      </w:pPr>
    </w:p>
    <w:p w14:paraId="5C0F5E55" w14:textId="77777777" w:rsidR="00655633" w:rsidRDefault="00C77B83">
      <w:pPr>
        <w:wordWrap w:val="0"/>
        <w:spacing w:line="600" w:lineRule="exact"/>
        <w:ind w:firstLineChars="492" w:firstLine="1378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>期：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 w14:paraId="54A2DCA3" w14:textId="77777777" w:rsidR="00655633" w:rsidRDefault="00655633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14:paraId="06F7396D" w14:textId="77777777" w:rsidR="00655633" w:rsidRDefault="00655633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14:paraId="5562C6C4" w14:textId="77777777" w:rsidR="00655633" w:rsidRDefault="00C77B83">
      <w:pPr>
        <w:wordWrap w:val="0"/>
        <w:spacing w:line="600" w:lineRule="exact"/>
        <w:ind w:firstLineChars="492" w:firstLine="1378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（说明：此页为投标文件封面）</w:t>
      </w:r>
      <w:r>
        <w:rPr>
          <w:b/>
          <w:szCs w:val="28"/>
        </w:rPr>
        <w:br w:type="page"/>
      </w:r>
    </w:p>
    <w:p w14:paraId="6DC4CC1B" w14:textId="77777777" w:rsidR="00655633" w:rsidRDefault="00C77B83"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eastAsia="黑体" w:hint="eastAsia"/>
          <w:sz w:val="44"/>
          <w:szCs w:val="44"/>
        </w:rPr>
        <w:lastRenderedPageBreak/>
        <w:t>一、投</w:t>
      </w:r>
      <w:r>
        <w:rPr>
          <w:rFonts w:eastAsia="黑体" w:hint="eastAsia"/>
          <w:sz w:val="44"/>
          <w:szCs w:val="44"/>
        </w:rPr>
        <w:t xml:space="preserve">  </w:t>
      </w:r>
      <w:r>
        <w:rPr>
          <w:rFonts w:eastAsia="黑体" w:hint="eastAsia"/>
          <w:sz w:val="44"/>
          <w:szCs w:val="44"/>
        </w:rPr>
        <w:t>标</w:t>
      </w:r>
      <w:r>
        <w:rPr>
          <w:rFonts w:eastAsia="黑体" w:hint="eastAsia"/>
          <w:sz w:val="44"/>
          <w:szCs w:val="44"/>
        </w:rPr>
        <w:t xml:space="preserve">   </w:t>
      </w:r>
      <w:r>
        <w:rPr>
          <w:rFonts w:eastAsia="黑体" w:hint="eastAsia"/>
          <w:sz w:val="44"/>
          <w:szCs w:val="44"/>
        </w:rPr>
        <w:t>函</w:t>
      </w:r>
    </w:p>
    <w:p w14:paraId="31D7217E" w14:textId="77777777" w:rsidR="00655633" w:rsidRDefault="00655633"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 w14:paraId="252CB804" w14:textId="77777777" w:rsidR="00655633" w:rsidRDefault="00655633">
      <w:pPr>
        <w:wordWrap w:val="0"/>
        <w:spacing w:line="360" w:lineRule="auto"/>
        <w:rPr>
          <w:sz w:val="24"/>
          <w:szCs w:val="24"/>
        </w:rPr>
      </w:pPr>
    </w:p>
    <w:p w14:paraId="3F9C31BE" w14:textId="77777777" w:rsidR="00655633" w:rsidRDefault="00C77B83">
      <w:pPr>
        <w:wordWrap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_</w:t>
      </w:r>
      <w:r>
        <w:rPr>
          <w:rFonts w:hint="eastAsia"/>
          <w:sz w:val="24"/>
          <w:szCs w:val="24"/>
          <w:u w:val="single"/>
        </w:rPr>
        <w:t>池州职业技术学院</w:t>
      </w:r>
      <w:r>
        <w:rPr>
          <w:sz w:val="24"/>
          <w:szCs w:val="24"/>
        </w:rPr>
        <w:t>__</w:t>
      </w:r>
      <w:r>
        <w:rPr>
          <w:rFonts w:hint="eastAsia"/>
          <w:sz w:val="24"/>
          <w:szCs w:val="24"/>
        </w:rPr>
        <w:t>（招标人）</w:t>
      </w:r>
    </w:p>
    <w:p w14:paraId="662D1A04" w14:textId="77777777" w:rsidR="00655633" w:rsidRDefault="00C77B83">
      <w:pPr>
        <w:numPr>
          <w:ilvl w:val="0"/>
          <w:numId w:val="6"/>
        </w:numPr>
        <w:wordWrap w:val="0"/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我方已仔细研究了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>池州职业技术学院食堂门面经营权招租项目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（项目名称）招标文件的全部内容，经考察项目现场和研究上述项目招标文件要求及其他招标资料后，愿意以投标报价：（大写）</w:t>
      </w:r>
      <w:r>
        <w:rPr>
          <w:rFonts w:hint="eastAsia"/>
          <w:sz w:val="24"/>
          <w:szCs w:val="24"/>
          <w:u w:val="single"/>
        </w:rPr>
        <w:t xml:space="preserve">                    </w:t>
      </w:r>
      <w:r>
        <w:rPr>
          <w:rFonts w:hint="eastAsia"/>
          <w:sz w:val="24"/>
          <w:szCs w:val="24"/>
        </w:rPr>
        <w:t>元（￥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承租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包项目，并承诺经营范围为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rFonts w:hint="eastAsia"/>
          <w:sz w:val="24"/>
          <w:szCs w:val="24"/>
        </w:rPr>
        <w:t>。</w:t>
      </w:r>
    </w:p>
    <w:p w14:paraId="6B4BFD0B" w14:textId="77777777" w:rsidR="00655633" w:rsidRDefault="00C77B83">
      <w:pPr>
        <w:wordWrap w:val="0"/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2</w:t>
      </w:r>
      <w:r>
        <w:rPr>
          <w:rFonts w:hint="eastAsia"/>
          <w:sz w:val="24"/>
          <w:szCs w:val="24"/>
        </w:rPr>
        <w:t>、我方承诺在招标文件规定的投标有效期内不修改、不撤销投标文件。</w:t>
      </w:r>
    </w:p>
    <w:p w14:paraId="5D3776EC" w14:textId="77777777" w:rsidR="00655633" w:rsidRDefault="00C77B83">
      <w:pPr>
        <w:wordWrap w:val="0"/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、如我方中标：</w:t>
      </w:r>
    </w:p>
    <w:p w14:paraId="33DA132D" w14:textId="77777777" w:rsidR="00655633" w:rsidRDefault="00C77B83">
      <w:pPr>
        <w:wordWrap w:val="0"/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）我方承诺在收到中标通知书后，在中标通知书规定的期限内与你方签订合同。</w:t>
      </w:r>
    </w:p>
    <w:p w14:paraId="501E7E36" w14:textId="77777777" w:rsidR="00655633" w:rsidRDefault="00C77B83">
      <w:pPr>
        <w:wordWrap w:val="0"/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）本投标函属于合同文件的组成部分。</w:t>
      </w:r>
    </w:p>
    <w:p w14:paraId="3CDCC7CB" w14:textId="77777777" w:rsidR="00655633" w:rsidRDefault="00C77B83">
      <w:pPr>
        <w:wordWrap w:val="0"/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）我方承诺在合同约定的期限内完成。</w:t>
      </w:r>
    </w:p>
    <w:p w14:paraId="7CE978FB" w14:textId="77777777" w:rsidR="00655633" w:rsidRDefault="00C77B83">
      <w:pPr>
        <w:wordWrap w:val="0"/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）我方承诺本次投标在招标文件规定的提交投标文件截止时间后，在招标文件规定的投标有效期期满前对我方具有约束力。且随时准备接受你方发出的中标通知书。</w:t>
      </w:r>
    </w:p>
    <w:p w14:paraId="23D324E7" w14:textId="77777777" w:rsidR="00655633" w:rsidRDefault="00C77B83">
      <w:pPr>
        <w:wordWrap w:val="0"/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、我方在此声明，所递交的投标文件及有关资料内容完整、真实和准确。</w:t>
      </w:r>
    </w:p>
    <w:p w14:paraId="763B8529" w14:textId="77777777" w:rsidR="00655633" w:rsidRDefault="00655633">
      <w:pPr>
        <w:wordWrap w:val="0"/>
        <w:spacing w:line="480" w:lineRule="auto"/>
        <w:rPr>
          <w:sz w:val="24"/>
          <w:szCs w:val="24"/>
        </w:rPr>
      </w:pPr>
    </w:p>
    <w:p w14:paraId="64706E87" w14:textId="77777777" w:rsidR="00655633" w:rsidRDefault="00C77B83">
      <w:pPr>
        <w:wordWrap w:val="0"/>
        <w:spacing w:line="48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投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标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人：</w:t>
      </w:r>
      <w:r>
        <w:rPr>
          <w:sz w:val="24"/>
          <w:szCs w:val="24"/>
          <w:u w:val="single"/>
        </w:rPr>
        <w:t xml:space="preserve">                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>盖</w:t>
      </w:r>
      <w:r>
        <w:rPr>
          <w:rFonts w:hint="eastAsia"/>
          <w:sz w:val="24"/>
          <w:szCs w:val="24"/>
        </w:rPr>
        <w:t>单位</w:t>
      </w:r>
      <w:r>
        <w:rPr>
          <w:sz w:val="24"/>
          <w:szCs w:val="24"/>
        </w:rPr>
        <w:t>章</w:t>
      </w:r>
      <w:r>
        <w:rPr>
          <w:sz w:val="24"/>
          <w:szCs w:val="24"/>
        </w:rPr>
        <w:t>)</w:t>
      </w:r>
      <w:r>
        <w:rPr>
          <w:sz w:val="24"/>
          <w:szCs w:val="24"/>
        </w:rPr>
        <w:t>；</w:t>
      </w:r>
    </w:p>
    <w:p w14:paraId="484D1BF7" w14:textId="77777777" w:rsidR="00655633" w:rsidRDefault="00C77B83">
      <w:pPr>
        <w:wordWrap w:val="0"/>
        <w:spacing w:line="48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法人代表人</w:t>
      </w:r>
      <w:r>
        <w:rPr>
          <w:rFonts w:hint="eastAsia"/>
          <w:sz w:val="24"/>
          <w:szCs w:val="24"/>
        </w:rPr>
        <w:t>或委托代理人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sz w:val="24"/>
          <w:szCs w:val="24"/>
        </w:rPr>
        <w:t>（签字或盖章）；</w:t>
      </w:r>
    </w:p>
    <w:p w14:paraId="5136B449" w14:textId="77777777" w:rsidR="00655633" w:rsidRDefault="00655633"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 w14:paraId="706C703E" w14:textId="77777777" w:rsidR="00655633" w:rsidRDefault="00C77B83">
      <w:pPr>
        <w:wordWrap w:val="0"/>
        <w:spacing w:line="56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pacing w:val="20"/>
          <w:kern w:val="0"/>
          <w:sz w:val="44"/>
          <w:szCs w:val="44"/>
        </w:rPr>
        <w:lastRenderedPageBreak/>
        <w:t>二、</w:t>
      </w:r>
      <w:r>
        <w:rPr>
          <w:rFonts w:eastAsia="黑体" w:hint="eastAsia"/>
          <w:sz w:val="44"/>
          <w:szCs w:val="44"/>
        </w:rPr>
        <w:t>授权委托书</w:t>
      </w:r>
    </w:p>
    <w:p w14:paraId="0B1AEF57" w14:textId="77777777" w:rsidR="00655633" w:rsidRDefault="00655633">
      <w:pPr>
        <w:pStyle w:val="a3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 w14:paraId="235C96FA" w14:textId="77777777" w:rsidR="00655633" w:rsidRDefault="00C77B83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我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eastAsia="宋体" w:hAnsi="宋体" w:cs="宋体" w:hint="eastAsia"/>
          <w:sz w:val="28"/>
          <w:szCs w:val="28"/>
        </w:rPr>
        <w:t xml:space="preserve"> (</w:t>
      </w:r>
      <w:r>
        <w:rPr>
          <w:rFonts w:eastAsia="宋体" w:hAnsi="宋体" w:cs="宋体" w:hint="eastAsia"/>
          <w:sz w:val="28"/>
          <w:szCs w:val="28"/>
        </w:rPr>
        <w:t>姓名</w:t>
      </w:r>
      <w:r>
        <w:rPr>
          <w:rFonts w:eastAsia="宋体" w:hAnsi="宋体" w:cs="宋体" w:hint="eastAsia"/>
          <w:sz w:val="28"/>
          <w:szCs w:val="28"/>
        </w:rPr>
        <w:t>)</w:t>
      </w:r>
      <w:r>
        <w:rPr>
          <w:rFonts w:eastAsia="宋体" w:hAnsi="宋体" w:cs="宋体" w:hint="eastAsia"/>
          <w:sz w:val="28"/>
          <w:szCs w:val="28"/>
        </w:rPr>
        <w:t>系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投标人名称</w:t>
      </w:r>
      <w:r>
        <w:rPr>
          <w:rFonts w:eastAsia="宋体" w:hAnsi="宋体" w:cs="宋体" w:hint="eastAsia"/>
          <w:sz w:val="28"/>
          <w:szCs w:val="28"/>
        </w:rPr>
        <w:t>)</w:t>
      </w:r>
      <w:r>
        <w:rPr>
          <w:rFonts w:eastAsia="宋体" w:hAnsi="宋体" w:cs="宋体" w:hint="eastAsia"/>
          <w:sz w:val="28"/>
          <w:szCs w:val="28"/>
        </w:rPr>
        <w:t>的法定代表人，现授权委托我单位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姓名</w:t>
      </w:r>
      <w:r>
        <w:rPr>
          <w:rFonts w:eastAsia="宋体" w:hAnsi="宋体" w:cs="宋体" w:hint="eastAsia"/>
          <w:sz w:val="28"/>
          <w:szCs w:val="28"/>
        </w:rPr>
        <w:t>)</w:t>
      </w:r>
      <w:r>
        <w:rPr>
          <w:rFonts w:eastAsia="宋体" w:hAnsi="宋体" w:cs="宋体" w:hint="eastAsia"/>
          <w:sz w:val="28"/>
          <w:szCs w:val="28"/>
        </w:rPr>
        <w:t>为我</w:t>
      </w:r>
      <w:r>
        <w:rPr>
          <w:rFonts w:eastAsia="宋体" w:hAnsi="宋体" w:cs="宋体" w:hint="eastAsia"/>
          <w:sz w:val="28"/>
          <w:szCs w:val="28"/>
        </w:rPr>
        <w:t>单位</w:t>
      </w:r>
      <w:r>
        <w:rPr>
          <w:rFonts w:eastAsia="宋体" w:hAnsi="宋体" w:cs="宋体" w:hint="eastAsia"/>
          <w:sz w:val="28"/>
          <w:szCs w:val="28"/>
        </w:rPr>
        <w:t>代理人。代理人根据授权，以我方名义签署、澄清、说明、补正、递交、撤回、修改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项目名称</w:t>
      </w:r>
      <w:r>
        <w:rPr>
          <w:rFonts w:eastAsia="宋体" w:hAnsi="宋体" w:cs="宋体" w:hint="eastAsia"/>
          <w:sz w:val="28"/>
          <w:szCs w:val="28"/>
        </w:rPr>
        <w:t>)</w:t>
      </w:r>
      <w:r>
        <w:rPr>
          <w:rFonts w:eastAsia="宋体" w:hAnsi="宋体" w:cs="宋体" w:hint="eastAsia"/>
          <w:sz w:val="28"/>
          <w:szCs w:val="28"/>
        </w:rPr>
        <w:t>的投标文件、签订合同和处理有关事宜，其法律后果由我方承担。</w:t>
      </w:r>
    </w:p>
    <w:p w14:paraId="3218BB67" w14:textId="77777777" w:rsidR="00655633" w:rsidRDefault="00C77B83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代理人无转委托权。特此委托。</w:t>
      </w:r>
      <w:r>
        <w:rPr>
          <w:rFonts w:eastAsia="宋体" w:hAnsi="宋体" w:cs="宋体" w:hint="eastAsia"/>
          <w:sz w:val="28"/>
          <w:szCs w:val="28"/>
        </w:rPr>
        <w:cr/>
        <w:t xml:space="preserve"> </w:t>
      </w:r>
    </w:p>
    <w:p w14:paraId="79DA3C4D" w14:textId="77777777" w:rsidR="00655633" w:rsidRDefault="00C77B83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投</w:t>
      </w:r>
      <w:r>
        <w:rPr>
          <w:rFonts w:eastAsia="宋体" w:hAnsi="宋体" w:cs="宋体" w:hint="eastAsia"/>
          <w:sz w:val="28"/>
          <w:szCs w:val="28"/>
        </w:rPr>
        <w:t xml:space="preserve">  </w:t>
      </w:r>
      <w:r>
        <w:rPr>
          <w:rFonts w:eastAsia="宋体" w:hAnsi="宋体" w:cs="宋体" w:hint="eastAsia"/>
          <w:sz w:val="28"/>
          <w:szCs w:val="28"/>
        </w:rPr>
        <w:t>标</w:t>
      </w:r>
      <w:r>
        <w:rPr>
          <w:rFonts w:eastAsia="宋体" w:hAnsi="宋体" w:cs="宋体" w:hint="eastAsia"/>
          <w:sz w:val="28"/>
          <w:szCs w:val="28"/>
        </w:rPr>
        <w:t xml:space="preserve">  </w:t>
      </w:r>
      <w:r>
        <w:rPr>
          <w:rFonts w:eastAsia="宋体" w:hAnsi="宋体" w:cs="宋体" w:hint="eastAsia"/>
          <w:sz w:val="28"/>
          <w:szCs w:val="28"/>
        </w:rPr>
        <w:t>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盖单位章</w:t>
      </w:r>
      <w:r>
        <w:rPr>
          <w:rFonts w:eastAsia="宋体" w:hAnsi="宋体" w:cs="宋体" w:hint="eastAsia"/>
          <w:sz w:val="28"/>
          <w:szCs w:val="28"/>
        </w:rPr>
        <w:t>)</w:t>
      </w:r>
    </w:p>
    <w:p w14:paraId="444846AA" w14:textId="77777777" w:rsidR="00655633" w:rsidRDefault="00C77B83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法定代表人：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签字</w:t>
      </w:r>
      <w:r>
        <w:rPr>
          <w:rFonts w:eastAsia="宋体" w:hAnsi="宋体" w:cs="宋体" w:hint="eastAsia"/>
          <w:sz w:val="28"/>
          <w:szCs w:val="28"/>
        </w:rPr>
        <w:t>)</w:t>
      </w:r>
    </w:p>
    <w:p w14:paraId="23CBC8CB" w14:textId="77777777" w:rsidR="00655633" w:rsidRDefault="00C77B83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  <w:u w:val="single"/>
        </w:rPr>
      </w:pPr>
      <w:r>
        <w:rPr>
          <w:rFonts w:eastAsia="宋体" w:hAnsi="宋体" w:cs="宋体" w:hint="eastAsia"/>
          <w:sz w:val="28"/>
          <w:szCs w:val="28"/>
        </w:rPr>
        <w:t>委托代理人：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</w:t>
      </w:r>
      <w:r>
        <w:rPr>
          <w:rFonts w:eastAsia="宋体" w:hAnsi="宋体" w:cs="宋体" w:hint="eastAsia"/>
          <w:sz w:val="28"/>
          <w:szCs w:val="28"/>
        </w:rPr>
        <w:t>签字</w:t>
      </w:r>
      <w:r>
        <w:rPr>
          <w:rFonts w:eastAsia="宋体" w:hAnsi="宋体" w:cs="宋体" w:hint="eastAsia"/>
          <w:sz w:val="28"/>
          <w:szCs w:val="28"/>
        </w:rPr>
        <w:t>)</w:t>
      </w:r>
    </w:p>
    <w:p w14:paraId="5BE2CFD6" w14:textId="77777777" w:rsidR="00655633" w:rsidRDefault="00C77B83">
      <w:pPr>
        <w:wordWrap w:val="0"/>
        <w:spacing w:line="360" w:lineRule="auto"/>
        <w:ind w:firstLineChars="253" w:firstLine="70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期：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14:paraId="274C3882" w14:textId="77777777" w:rsidR="00655633" w:rsidRDefault="00655633">
      <w:pPr>
        <w:wordWrap w:val="0"/>
        <w:spacing w:line="660" w:lineRule="exact"/>
        <w:rPr>
          <w:sz w:val="28"/>
          <w:szCs w:val="28"/>
        </w:rPr>
      </w:pPr>
    </w:p>
    <w:p w14:paraId="32209F0E" w14:textId="77777777" w:rsidR="00655633" w:rsidRDefault="00C77B83">
      <w:pPr>
        <w:wordWrap w:val="0"/>
        <w:spacing w:line="66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1164E" wp14:editId="04F19A89">
                <wp:simplePos x="0" y="0"/>
                <wp:positionH relativeFrom="column">
                  <wp:posOffset>123825</wp:posOffset>
                </wp:positionH>
                <wp:positionV relativeFrom="paragraph">
                  <wp:posOffset>271145</wp:posOffset>
                </wp:positionV>
                <wp:extent cx="5457825" cy="1438275"/>
                <wp:effectExtent l="8255" t="7620" r="20320" b="2095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438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267CE29" w14:textId="77777777" w:rsidR="00655633" w:rsidRDefault="006556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035CB3D8" w14:textId="77777777" w:rsidR="00655633" w:rsidRDefault="006556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166C1ABF" w14:textId="77777777" w:rsidR="00655633" w:rsidRDefault="006556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4C4ACA7B" w14:textId="77777777" w:rsidR="00655633" w:rsidRDefault="00C77B8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5DF1164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9.75pt;margin-top:21.35pt;width:429.75pt;height:11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" strokecolor="#739cc3" strokeweight="1.25pt">
                <v:fill angle="90" focus="100%" type="gradient">
                  <o:fill v:ext="view" type="gradientUnscaled"/>
                </v:fill>
                <v:textbox>
                  <w:txbxContent>
                    <w:p w14:paraId="2267CE29" w14:textId="77777777" w:rsidR="00655633" w:rsidRDefault="006556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14:paraId="035CB3D8" w14:textId="77777777" w:rsidR="00655633" w:rsidRDefault="006556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14:paraId="166C1ABF" w14:textId="77777777" w:rsidR="00655633" w:rsidRDefault="006556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14:paraId="4C4ACA7B" w14:textId="77777777" w:rsidR="00655633" w:rsidRDefault="00C77B8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 w14:paraId="2882AF09" w14:textId="77777777" w:rsidR="00655633" w:rsidRDefault="00655633">
      <w:pPr>
        <w:wordWrap w:val="0"/>
        <w:spacing w:line="660" w:lineRule="exact"/>
        <w:rPr>
          <w:sz w:val="28"/>
          <w:szCs w:val="28"/>
        </w:rPr>
      </w:pPr>
    </w:p>
    <w:p w14:paraId="3881A2AB" w14:textId="77777777" w:rsidR="00655633" w:rsidRDefault="00655633">
      <w:pPr>
        <w:wordWrap w:val="0"/>
        <w:spacing w:line="660" w:lineRule="exact"/>
        <w:rPr>
          <w:sz w:val="28"/>
          <w:szCs w:val="28"/>
        </w:rPr>
      </w:pPr>
    </w:p>
    <w:p w14:paraId="604A4F03" w14:textId="77777777" w:rsidR="00655633" w:rsidRDefault="00655633">
      <w:pPr>
        <w:wordWrap w:val="0"/>
        <w:spacing w:line="660" w:lineRule="exact"/>
        <w:rPr>
          <w:sz w:val="28"/>
          <w:szCs w:val="28"/>
        </w:rPr>
      </w:pPr>
    </w:p>
    <w:p w14:paraId="1DC61E94" w14:textId="77777777" w:rsidR="00655633" w:rsidRDefault="00655633">
      <w:pPr>
        <w:wordWrap w:val="0"/>
        <w:spacing w:line="660" w:lineRule="exact"/>
        <w:rPr>
          <w:sz w:val="28"/>
          <w:szCs w:val="28"/>
        </w:rPr>
      </w:pPr>
    </w:p>
    <w:p w14:paraId="548FCA3D" w14:textId="77777777" w:rsidR="00655633" w:rsidRDefault="00C77B83">
      <w:pPr>
        <w:wordWrap w:val="0"/>
        <w:spacing w:line="66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23856" wp14:editId="0CF8086C">
                <wp:simplePos x="0" y="0"/>
                <wp:positionH relativeFrom="column">
                  <wp:posOffset>123825</wp:posOffset>
                </wp:positionH>
                <wp:positionV relativeFrom="paragraph">
                  <wp:posOffset>223520</wp:posOffset>
                </wp:positionV>
                <wp:extent cx="5457825" cy="1390650"/>
                <wp:effectExtent l="7620" t="7620" r="20955" b="1143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390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0644D31" w14:textId="77777777" w:rsidR="00655633" w:rsidRDefault="00655633">
                            <w:pPr>
                              <w:jc w:val="center"/>
                            </w:pPr>
                          </w:p>
                          <w:p w14:paraId="52F23B20" w14:textId="77777777" w:rsidR="00655633" w:rsidRDefault="00655633">
                            <w:pPr>
                              <w:jc w:val="center"/>
                            </w:pPr>
                          </w:p>
                          <w:p w14:paraId="31D30AE0" w14:textId="77777777" w:rsidR="00655633" w:rsidRDefault="00655633">
                            <w:pPr>
                              <w:jc w:val="center"/>
                            </w:pPr>
                          </w:p>
                          <w:p w14:paraId="0854FB76" w14:textId="77777777" w:rsidR="00655633" w:rsidRDefault="00C77B83">
                            <w:pPr>
                              <w:jc w:val="center"/>
                            </w:pPr>
                            <w:r>
                              <w:t>委托代理人身份证复印件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3C23856" id="文本框 3" o:spid="_x0000_s1027" type="#_x0000_t202" style="position:absolute;left:0;text-align:left;margin-left:9.75pt;margin-top:17.6pt;width:429.75pt;height:10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" strokecolor="#739cc3" strokeweight="1.25pt">
                <v:fill angle="90" focus="100%" type="gradient">
                  <o:fill v:ext="view" type="gradientUnscaled"/>
                </v:fill>
                <v:textbox>
                  <w:txbxContent>
                    <w:p w14:paraId="70644D31" w14:textId="77777777" w:rsidR="00655633" w:rsidRDefault="00655633">
                      <w:pPr>
                        <w:jc w:val="center"/>
                      </w:pPr>
                    </w:p>
                    <w:p w14:paraId="52F23B20" w14:textId="77777777" w:rsidR="00655633" w:rsidRDefault="00655633">
                      <w:pPr>
                        <w:jc w:val="center"/>
                      </w:pPr>
                    </w:p>
                    <w:p w14:paraId="31D30AE0" w14:textId="77777777" w:rsidR="00655633" w:rsidRDefault="00655633">
                      <w:pPr>
                        <w:jc w:val="center"/>
                      </w:pPr>
                    </w:p>
                    <w:p w14:paraId="0854FB76" w14:textId="77777777" w:rsidR="00655633" w:rsidRDefault="00C77B83">
                      <w:pPr>
                        <w:jc w:val="center"/>
                      </w:pPr>
                      <w:r>
                        <w:t>委托代理人身份证复印件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 w14:paraId="2B4E6206" w14:textId="77777777" w:rsidR="00655633" w:rsidRDefault="00655633">
      <w:pPr>
        <w:wordWrap w:val="0"/>
        <w:spacing w:line="660" w:lineRule="exact"/>
        <w:rPr>
          <w:sz w:val="28"/>
          <w:szCs w:val="28"/>
        </w:rPr>
      </w:pPr>
    </w:p>
    <w:p w14:paraId="79134E2D" w14:textId="77777777" w:rsidR="00655633" w:rsidRDefault="00655633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14:paraId="74AB17EB" w14:textId="77777777" w:rsidR="00655633" w:rsidRDefault="00655633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14:paraId="62C19113" w14:textId="77777777" w:rsidR="00655633" w:rsidRDefault="00C77B83">
      <w:pPr>
        <w:tabs>
          <w:tab w:val="left" w:pos="4040"/>
        </w:tabs>
        <w:spacing w:line="500" w:lineRule="exact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三、资格证明文件</w:t>
      </w:r>
    </w:p>
    <w:p w14:paraId="36E765BD" w14:textId="77777777" w:rsidR="00655633" w:rsidRDefault="00655633">
      <w:pPr>
        <w:tabs>
          <w:tab w:val="left" w:pos="4040"/>
        </w:tabs>
        <w:spacing w:line="500" w:lineRule="exact"/>
        <w:jc w:val="center"/>
        <w:rPr>
          <w:rFonts w:ascii="宋体" w:hAnsi="宋体" w:cs="宋体"/>
          <w:b/>
          <w:sz w:val="28"/>
          <w:szCs w:val="28"/>
        </w:rPr>
      </w:pPr>
    </w:p>
    <w:p w14:paraId="6636C359" w14:textId="77777777" w:rsidR="00655633" w:rsidRDefault="00C77B83">
      <w:pPr>
        <w:tabs>
          <w:tab w:val="left" w:pos="4040"/>
        </w:tabs>
        <w:wordWrap w:val="0"/>
        <w:spacing w:line="480" w:lineRule="auto"/>
        <w:ind w:firstLineChars="253" w:firstLine="708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、营业执照副本（复印件）</w:t>
      </w:r>
    </w:p>
    <w:sectPr w:rsidR="00655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81BE4"/>
    <w:multiLevelType w:val="singleLevel"/>
    <w:tmpl w:val="19E81BE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7A731E5"/>
    <w:multiLevelType w:val="singleLevel"/>
    <w:tmpl w:val="37A731E5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3D545447"/>
    <w:multiLevelType w:val="singleLevel"/>
    <w:tmpl w:val="3D545447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46B79323"/>
    <w:multiLevelType w:val="singleLevel"/>
    <w:tmpl w:val="46B7932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4D3B11A5"/>
    <w:multiLevelType w:val="multilevel"/>
    <w:tmpl w:val="4D3B11A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8CA5365"/>
    <w:multiLevelType w:val="singleLevel"/>
    <w:tmpl w:val="58CA5365"/>
    <w:lvl w:ilvl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E"/>
    <w:rsid w:val="00052DC9"/>
    <w:rsid w:val="002B73E0"/>
    <w:rsid w:val="00655633"/>
    <w:rsid w:val="007B6AF2"/>
    <w:rsid w:val="008927FE"/>
    <w:rsid w:val="00A37FAC"/>
    <w:rsid w:val="00C77B83"/>
    <w:rsid w:val="00CE4BEE"/>
    <w:rsid w:val="00D4116D"/>
    <w:rsid w:val="00D6779F"/>
    <w:rsid w:val="00DD00B2"/>
    <w:rsid w:val="16F30ACC"/>
    <w:rsid w:val="204053CA"/>
    <w:rsid w:val="290F7533"/>
    <w:rsid w:val="2AF8388E"/>
    <w:rsid w:val="2E511141"/>
    <w:rsid w:val="31E52F31"/>
    <w:rsid w:val="3A6C20A2"/>
    <w:rsid w:val="3DC42F0A"/>
    <w:rsid w:val="40AD6AAF"/>
    <w:rsid w:val="48724D9C"/>
    <w:rsid w:val="4C4A1FE3"/>
    <w:rsid w:val="4EFA18E5"/>
    <w:rsid w:val="57EC48F9"/>
    <w:rsid w:val="58E53F1E"/>
    <w:rsid w:val="625E5C7B"/>
    <w:rsid w:val="63975BA3"/>
    <w:rsid w:val="641D7C55"/>
    <w:rsid w:val="663B5E5F"/>
    <w:rsid w:val="75861A67"/>
    <w:rsid w:val="7969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D8DD726"/>
  <w15:docId w15:val="{BEA8027F-773E-4EEB-B273-D585CC28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1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17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 123</dc:creator>
  <cp:lastModifiedBy>葛 123</cp:lastModifiedBy>
  <cp:revision>4</cp:revision>
  <dcterms:created xsi:type="dcterms:W3CDTF">2021-01-08T07:08:00Z</dcterms:created>
  <dcterms:modified xsi:type="dcterms:W3CDTF">2021-01-25T01:58:00Z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