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12" w:firstLineChars="200"/>
        <w:textAlignment w:val="auto"/>
        <w:rPr>
          <w:rFonts w:hint="eastAsia" w:ascii="华文仿宋" w:hAnsi="华文仿宋" w:eastAsia="华文仿宋"/>
          <w:w w:val="80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12" w:firstLineChars="200"/>
        <w:textAlignment w:val="auto"/>
        <w:rPr>
          <w:rFonts w:hint="eastAsia" w:ascii="仿宋" w:hAnsi="仿宋" w:eastAsia="仿宋" w:cs="仿宋"/>
          <w:b/>
          <w:bCs/>
          <w:w w:val="80"/>
          <w:sz w:val="32"/>
          <w:szCs w:val="32"/>
        </w:rPr>
      </w:pPr>
      <w:r>
        <w:rPr>
          <w:rFonts w:hint="eastAsia" w:ascii="仿宋" w:hAnsi="仿宋" w:eastAsia="仿宋" w:cs="仿宋"/>
          <w:w w:val="80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w w:val="80"/>
          <w:sz w:val="32"/>
          <w:szCs w:val="32"/>
        </w:rPr>
        <w:t>考生务必携带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专业测试</w:t>
      </w:r>
      <w:r>
        <w:rPr>
          <w:rFonts w:hint="eastAsia" w:ascii="仿宋" w:hAnsi="仿宋" w:eastAsia="仿宋" w:cs="仿宋"/>
          <w:w w:val="80"/>
          <w:sz w:val="32"/>
          <w:szCs w:val="32"/>
        </w:rPr>
        <w:t>通知书和本人有效身份证（均为原件），按指定的时间到指定的地点报到并按要求参加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加试</w:t>
      </w:r>
      <w:r>
        <w:rPr>
          <w:rFonts w:hint="eastAsia" w:ascii="仿宋" w:hAnsi="仿宋" w:eastAsia="仿宋" w:cs="仿宋"/>
          <w:w w:val="80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w w:val="80"/>
          <w:sz w:val="32"/>
          <w:szCs w:val="32"/>
          <w:lang w:val="en-US" w:eastAsia="zh-CN"/>
        </w:rPr>
        <w:t>截至当天上午8</w:t>
      </w:r>
      <w:r>
        <w:rPr>
          <w:rFonts w:hint="eastAsia" w:ascii="仿宋" w:hAnsi="仿宋" w:eastAsia="仿宋" w:cs="仿宋"/>
          <w:b/>
          <w:bCs/>
          <w:w w:val="80"/>
          <w:sz w:val="32"/>
          <w:szCs w:val="32"/>
        </w:rPr>
        <w:t>:</w:t>
      </w:r>
      <w:r>
        <w:rPr>
          <w:rFonts w:hint="eastAsia" w:ascii="仿宋" w:hAnsi="仿宋" w:eastAsia="仿宋" w:cs="仿宋"/>
          <w:b/>
          <w:bCs/>
          <w:w w:val="80"/>
          <w:sz w:val="32"/>
          <w:szCs w:val="32"/>
          <w:lang w:val="en-US" w:eastAsia="zh-CN"/>
        </w:rPr>
        <w:t>30仍未报到的，视为自动放弃。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12" w:firstLineChars="200"/>
        <w:textAlignment w:val="auto"/>
        <w:rPr>
          <w:rFonts w:hint="eastAsia" w:ascii="仿宋" w:hAnsi="仿宋" w:eastAsia="仿宋" w:cs="仿宋"/>
          <w:b/>
          <w:bCs/>
          <w:w w:val="80"/>
          <w:sz w:val="32"/>
          <w:szCs w:val="32"/>
        </w:rPr>
      </w:pPr>
      <w:r>
        <w:rPr>
          <w:rFonts w:hint="eastAsia" w:ascii="仿宋" w:hAnsi="仿宋" w:eastAsia="仿宋" w:cs="仿宋"/>
          <w:w w:val="80"/>
          <w:sz w:val="32"/>
          <w:szCs w:val="32"/>
        </w:rPr>
        <w:t>二、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加试</w:t>
      </w:r>
      <w:r>
        <w:rPr>
          <w:rFonts w:hint="eastAsia" w:ascii="仿宋" w:hAnsi="仿宋" w:eastAsia="仿宋" w:cs="仿宋"/>
          <w:w w:val="80"/>
          <w:sz w:val="32"/>
          <w:szCs w:val="32"/>
        </w:rPr>
        <w:t>期间，考生接受考点工作人员集中封闭管理。</w:t>
      </w:r>
      <w:r>
        <w:rPr>
          <w:rFonts w:hint="eastAsia" w:ascii="仿宋" w:hAnsi="仿宋" w:eastAsia="仿宋" w:cs="仿宋"/>
          <w:b/>
          <w:bCs/>
          <w:w w:val="80"/>
          <w:sz w:val="32"/>
          <w:szCs w:val="32"/>
        </w:rPr>
        <w:t>如携带通信工具或其他电子产品，须交工作人员集中保管，否则，一经发现</w:t>
      </w:r>
      <w:r>
        <w:rPr>
          <w:rFonts w:hint="eastAsia" w:ascii="仿宋" w:hAnsi="仿宋" w:eastAsia="仿宋" w:cs="仿宋"/>
          <w:b/>
          <w:bCs/>
          <w:w w:val="8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w w:val="80"/>
          <w:sz w:val="32"/>
          <w:szCs w:val="32"/>
        </w:rPr>
        <w:t>不论是否开关机，一律按零分处理。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12" w:firstLineChars="200"/>
        <w:textAlignment w:val="auto"/>
        <w:rPr>
          <w:rFonts w:hint="eastAsia" w:ascii="仿宋" w:hAnsi="仿宋" w:eastAsia="仿宋" w:cs="仿宋"/>
          <w:w w:val="80"/>
          <w:sz w:val="32"/>
          <w:szCs w:val="32"/>
        </w:rPr>
      </w:pPr>
      <w:r>
        <w:rPr>
          <w:rFonts w:hint="eastAsia" w:ascii="仿宋" w:hAnsi="仿宋" w:eastAsia="仿宋" w:cs="仿宋"/>
          <w:w w:val="80"/>
          <w:sz w:val="32"/>
          <w:szCs w:val="32"/>
        </w:rPr>
        <w:t>三、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加试</w:t>
      </w:r>
      <w:r>
        <w:rPr>
          <w:rFonts w:hint="eastAsia" w:ascii="仿宋" w:hAnsi="仿宋" w:eastAsia="仿宋" w:cs="仿宋"/>
          <w:w w:val="80"/>
          <w:sz w:val="32"/>
          <w:szCs w:val="32"/>
        </w:rPr>
        <w:t>前考生应将本人的有关证件交工作人员核对，并在考生候考室通过抽签确定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加试</w:t>
      </w:r>
      <w:r>
        <w:rPr>
          <w:rFonts w:hint="eastAsia" w:ascii="仿宋" w:hAnsi="仿宋" w:eastAsia="仿宋" w:cs="仿宋"/>
          <w:w w:val="80"/>
          <w:sz w:val="32"/>
          <w:szCs w:val="32"/>
        </w:rPr>
        <w:t>的顺序，</w:t>
      </w:r>
      <w:r>
        <w:rPr>
          <w:rFonts w:hint="eastAsia" w:ascii="仿宋" w:hAnsi="仿宋" w:eastAsia="仿宋" w:cs="仿宋"/>
          <w:b/>
          <w:bCs/>
          <w:w w:val="80"/>
          <w:sz w:val="32"/>
          <w:szCs w:val="32"/>
        </w:rPr>
        <w:t>抽签号请妥善保管</w:t>
      </w:r>
      <w:r>
        <w:rPr>
          <w:rFonts w:hint="eastAsia" w:ascii="仿宋" w:hAnsi="仿宋" w:eastAsia="仿宋" w:cs="仿宋"/>
          <w:w w:val="80"/>
          <w:sz w:val="32"/>
          <w:szCs w:val="32"/>
        </w:rPr>
        <w:t>；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加试</w:t>
      </w:r>
      <w:r>
        <w:rPr>
          <w:rFonts w:hint="eastAsia" w:ascii="仿宋" w:hAnsi="仿宋" w:eastAsia="仿宋" w:cs="仿宋"/>
          <w:w w:val="80"/>
          <w:sz w:val="32"/>
          <w:szCs w:val="32"/>
        </w:rPr>
        <w:t>开始，由工作人员按抽签顺序号逐一引入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加试</w:t>
      </w:r>
      <w:r>
        <w:rPr>
          <w:rFonts w:hint="eastAsia" w:ascii="仿宋" w:hAnsi="仿宋" w:eastAsia="仿宋" w:cs="仿宋"/>
          <w:w w:val="80"/>
          <w:sz w:val="32"/>
          <w:szCs w:val="32"/>
        </w:rPr>
        <w:t>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12" w:firstLineChars="200"/>
        <w:textAlignment w:val="auto"/>
        <w:rPr>
          <w:rFonts w:hint="eastAsia" w:ascii="仿宋" w:hAnsi="仿宋" w:eastAsia="仿宋" w:cs="仿宋"/>
          <w:w w:val="80"/>
          <w:sz w:val="32"/>
          <w:szCs w:val="32"/>
        </w:rPr>
      </w:pPr>
      <w:r>
        <w:rPr>
          <w:rFonts w:hint="eastAsia" w:ascii="仿宋" w:hAnsi="仿宋" w:eastAsia="仿宋" w:cs="仿宋"/>
          <w:w w:val="80"/>
          <w:sz w:val="32"/>
          <w:szCs w:val="32"/>
        </w:rPr>
        <w:t>四、本次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加试</w:t>
      </w:r>
      <w:r>
        <w:rPr>
          <w:rFonts w:hint="eastAsia" w:ascii="仿宋" w:hAnsi="仿宋" w:eastAsia="仿宋" w:cs="仿宋"/>
          <w:w w:val="80"/>
          <w:sz w:val="32"/>
          <w:szCs w:val="32"/>
        </w:rPr>
        <w:t>采取结构化面试方法，满分为100分，时间为15分钟，考生答完最后一道题，如有剩余时间，可向主考申请对前面已答过的题作补充回答。规定的时间一到，考生应立即停止答题。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加试</w:t>
      </w:r>
      <w:bookmarkStart w:id="0" w:name="_GoBack"/>
      <w:bookmarkEnd w:id="0"/>
      <w:r>
        <w:rPr>
          <w:rFonts w:hint="eastAsia" w:ascii="仿宋" w:hAnsi="仿宋" w:eastAsia="仿宋" w:cs="仿宋"/>
          <w:w w:val="80"/>
          <w:sz w:val="32"/>
          <w:szCs w:val="32"/>
        </w:rPr>
        <w:t>现场，</w:t>
      </w:r>
      <w:r>
        <w:rPr>
          <w:rFonts w:hint="eastAsia" w:ascii="仿宋" w:hAnsi="仿宋" w:eastAsia="仿宋" w:cs="仿宋"/>
          <w:b/>
          <w:bCs/>
          <w:w w:val="80"/>
          <w:sz w:val="32"/>
          <w:szCs w:val="32"/>
        </w:rPr>
        <w:t>考生不得透露本人姓名及曾经工作过的单位等个人信息，否则按违纪处理。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12" w:firstLineChars="200"/>
        <w:textAlignment w:val="auto"/>
        <w:rPr>
          <w:rFonts w:hint="eastAsia" w:ascii="仿宋" w:hAnsi="仿宋" w:eastAsia="仿宋" w:cs="仿宋"/>
          <w:w w:val="80"/>
          <w:sz w:val="32"/>
          <w:szCs w:val="32"/>
        </w:rPr>
      </w:pPr>
      <w:r>
        <w:rPr>
          <w:rFonts w:hint="eastAsia" w:ascii="仿宋" w:hAnsi="仿宋" w:eastAsia="仿宋" w:cs="仿宋"/>
          <w:w w:val="80"/>
          <w:sz w:val="32"/>
          <w:szCs w:val="32"/>
        </w:rPr>
        <w:t>五、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加试</w:t>
      </w:r>
      <w:r>
        <w:rPr>
          <w:rFonts w:hint="eastAsia" w:ascii="仿宋" w:hAnsi="仿宋" w:eastAsia="仿宋" w:cs="仿宋"/>
          <w:w w:val="80"/>
          <w:sz w:val="32"/>
          <w:szCs w:val="32"/>
        </w:rPr>
        <w:t>过程中，考生对考官提出的问题可作记录；没听清提问的，可要求考官重复一遍。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12" w:firstLineChars="200"/>
        <w:textAlignment w:val="auto"/>
        <w:rPr>
          <w:rFonts w:hint="eastAsia" w:ascii="仿宋" w:hAnsi="仿宋" w:eastAsia="仿宋" w:cs="仿宋"/>
          <w:b/>
          <w:bCs/>
          <w:w w:val="80"/>
          <w:sz w:val="32"/>
          <w:szCs w:val="32"/>
        </w:rPr>
      </w:pPr>
      <w:r>
        <w:rPr>
          <w:rFonts w:hint="eastAsia" w:ascii="仿宋" w:hAnsi="仿宋" w:eastAsia="仿宋" w:cs="仿宋"/>
          <w:w w:val="80"/>
          <w:sz w:val="32"/>
          <w:szCs w:val="32"/>
        </w:rPr>
        <w:t>六、考生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加试</w:t>
      </w:r>
      <w:r>
        <w:rPr>
          <w:rFonts w:hint="eastAsia" w:ascii="仿宋" w:hAnsi="仿宋" w:eastAsia="仿宋" w:cs="仿宋"/>
          <w:w w:val="80"/>
          <w:sz w:val="32"/>
          <w:szCs w:val="32"/>
        </w:rPr>
        <w:t>结束退出考场稍候，其成绩经现场监督员核对签字确认后，由主考审核签字，待下一名考生</w:t>
      </w:r>
      <w:r>
        <w:rPr>
          <w:rFonts w:hint="eastAsia" w:ascii="仿宋" w:hAnsi="仿宋" w:eastAsia="仿宋" w:cs="仿宋"/>
          <w:w w:val="80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w w:val="80"/>
          <w:sz w:val="32"/>
          <w:szCs w:val="32"/>
        </w:rPr>
        <w:t>结束后，该考生进入考场，由主考当场向该考生公布其成绩。考生成绩公布后，由工作人员引导退出考场、考点。</w:t>
      </w:r>
      <w:r>
        <w:rPr>
          <w:rFonts w:hint="eastAsia" w:ascii="仿宋" w:hAnsi="仿宋" w:eastAsia="仿宋" w:cs="仿宋"/>
          <w:b/>
          <w:bCs/>
          <w:w w:val="80"/>
          <w:sz w:val="32"/>
          <w:szCs w:val="32"/>
        </w:rPr>
        <w:t>考生退场时不得带走草稿纸等任何</w:t>
      </w:r>
      <w:r>
        <w:rPr>
          <w:rFonts w:hint="eastAsia" w:ascii="仿宋" w:hAnsi="仿宋" w:eastAsia="仿宋" w:cs="仿宋"/>
          <w:b/>
          <w:bCs/>
          <w:w w:val="80"/>
          <w:sz w:val="32"/>
          <w:szCs w:val="32"/>
          <w:lang w:val="en-US" w:eastAsia="zh-CN"/>
        </w:rPr>
        <w:t>加试</w:t>
      </w:r>
      <w:r>
        <w:rPr>
          <w:rFonts w:hint="eastAsia" w:ascii="仿宋" w:hAnsi="仿宋" w:eastAsia="仿宋" w:cs="仿宋"/>
          <w:b/>
          <w:bCs/>
          <w:w w:val="80"/>
          <w:sz w:val="32"/>
          <w:szCs w:val="32"/>
        </w:rPr>
        <w:t>资料。</w:t>
      </w:r>
      <w:r>
        <w:rPr>
          <w:rFonts w:hint="eastAsia" w:ascii="仿宋" w:hAnsi="仿宋" w:eastAsia="仿宋" w:cs="仿宋"/>
          <w:b w:val="0"/>
          <w:bCs w:val="0"/>
          <w:w w:val="80"/>
          <w:sz w:val="32"/>
          <w:szCs w:val="32"/>
          <w:lang w:val="en-US" w:eastAsia="zh-CN"/>
        </w:rPr>
        <w:t>加试</w:t>
      </w:r>
      <w:r>
        <w:rPr>
          <w:rFonts w:hint="eastAsia" w:ascii="仿宋" w:hAnsi="仿宋" w:eastAsia="仿宋" w:cs="仿宋"/>
          <w:b w:val="0"/>
          <w:bCs w:val="0"/>
          <w:w w:val="80"/>
          <w:sz w:val="32"/>
          <w:szCs w:val="32"/>
        </w:rPr>
        <w:t>成绩保留两位小数。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12" w:firstLineChars="200"/>
        <w:textAlignment w:val="auto"/>
        <w:rPr>
          <w:rFonts w:hint="eastAsia" w:ascii="仿宋" w:hAnsi="仿宋" w:eastAsia="仿宋" w:cs="仿宋"/>
          <w:w w:val="80"/>
          <w:sz w:val="32"/>
          <w:szCs w:val="32"/>
        </w:rPr>
      </w:pPr>
      <w:r>
        <w:rPr>
          <w:rFonts w:hint="eastAsia" w:ascii="仿宋" w:hAnsi="仿宋" w:eastAsia="仿宋" w:cs="仿宋"/>
          <w:w w:val="80"/>
          <w:sz w:val="32"/>
          <w:szCs w:val="32"/>
        </w:rPr>
        <w:t>七、考生必须严格遵守</w:t>
      </w:r>
      <w:r>
        <w:rPr>
          <w:rFonts w:hint="eastAsia" w:ascii="仿宋" w:hAnsi="仿宋" w:eastAsia="仿宋" w:cs="仿宋"/>
          <w:w w:val="80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w w:val="80"/>
          <w:sz w:val="32"/>
          <w:szCs w:val="32"/>
        </w:rPr>
        <w:t>纪律和保密规定，听从工作人员安排，不得随意走动、喧哗。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1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80"/>
          <w:sz w:val="32"/>
          <w:szCs w:val="32"/>
          <w:lang w:eastAsia="zh-CN"/>
        </w:rPr>
        <w:t>八、考生违纪，视情节轻重给予警告直至宣布取消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加试</w:t>
      </w:r>
      <w:r>
        <w:rPr>
          <w:rFonts w:hint="eastAsia" w:ascii="仿宋" w:hAnsi="仿宋" w:eastAsia="仿宋" w:cs="仿宋"/>
          <w:w w:val="80"/>
          <w:sz w:val="32"/>
          <w:szCs w:val="32"/>
          <w:lang w:eastAsia="zh-CN"/>
        </w:rPr>
        <w:t>资格或宣布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加试</w:t>
      </w:r>
      <w:r>
        <w:rPr>
          <w:rFonts w:hint="eastAsia" w:ascii="仿宋" w:hAnsi="仿宋" w:eastAsia="仿宋" w:cs="仿宋"/>
          <w:w w:val="80"/>
          <w:sz w:val="32"/>
          <w:szCs w:val="32"/>
          <w:lang w:eastAsia="zh-CN"/>
        </w:rPr>
        <w:t>成绩按零分处理。违反法律的，依法追究法律责任。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ZmNhODcxY2Y1MGM5Mzc2ZGZhN2U1MjY4NDFlMDIifQ=="/>
  </w:docVars>
  <w:rsids>
    <w:rsidRoot w:val="00000000"/>
    <w:rsid w:val="096E2CA0"/>
    <w:rsid w:val="097561E4"/>
    <w:rsid w:val="12904D85"/>
    <w:rsid w:val="261F4D54"/>
    <w:rsid w:val="2C394523"/>
    <w:rsid w:val="2E836496"/>
    <w:rsid w:val="375F0423"/>
    <w:rsid w:val="75F450B1"/>
    <w:rsid w:val="7711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612</Words>
  <Characters>618</Characters>
  <Lines>0</Lines>
  <Paragraphs>0</Paragraphs>
  <TotalTime>4</TotalTime>
  <ScaleCrop>false</ScaleCrop>
  <LinksUpToDate>false</LinksUpToDate>
  <CharactersWithSpaces>618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2025-09-09T09:11:00Z</dcterms:created>
  <dc:creator>Administrator</dc:creator>
  <cp:lastModifiedBy>萍萍</cp:lastModifiedBy>
  <dcterms:modified xsi:type="dcterms:W3CDTF">2025-09-09T09:22:47Z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DocerSaveRecord">
    <vt:lpwstr>eyJoZGlkIjoiMDA1ZmUwZGEzZTY4ZTBhYmY0YmM2ZTQ0N2I4NmRlYjgiLCJ1c2VySWQiOiI1Mzg1MTgzNTYifQ==</vt:lpwstr>
  </property>
  <property fmtid="{D5CDD505-2E9C-101B-9397-08002B2CF9AE}" pid="4" name="ICV">
    <vt:lpwstr>68AB695A15FB4996B046BE40181DBD0F_12</vt:lpwstr>
  </property>
</Properties>
</file>